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13" w:rsidRPr="00E0008D" w:rsidRDefault="00D94AC7" w:rsidP="00D94AC7">
      <w:pPr>
        <w:keepLines/>
        <w:tabs>
          <w:tab w:val="left" w:pos="0"/>
        </w:tabs>
        <w:suppressAutoHyphens/>
        <w:spacing w:after="0" w:line="360" w:lineRule="auto"/>
        <w:outlineLvl w:val="0"/>
        <w:rPr>
          <w:rFonts w:eastAsia="Times New Roman" w:cs="Calibri"/>
          <w:b/>
          <w:caps/>
          <w:kern w:val="1"/>
          <w:lang w:eastAsia="zh-CN"/>
        </w:rPr>
      </w:pPr>
      <w:r>
        <w:rPr>
          <w:rFonts w:eastAsia="Times New Roman" w:cs="Calibri"/>
          <w:b/>
          <w:caps/>
          <w:kern w:val="1"/>
          <w:lang w:eastAsia="zh-CN"/>
        </w:rPr>
        <w:t xml:space="preserve">ΠΑΡΑΡΤΗΜΑ α: </w:t>
      </w:r>
      <w:r w:rsidR="00D83D13" w:rsidRPr="00E0008D">
        <w:rPr>
          <w:rFonts w:eastAsia="Times New Roman" w:cs="Calibri"/>
          <w:b/>
          <w:caps/>
          <w:kern w:val="1"/>
          <w:lang w:eastAsia="zh-CN"/>
        </w:rPr>
        <w:t xml:space="preserve">Υποδειγμα  εγγυητικΗΣ  επιστολΗΣ ΚΑΛΗΣ ΕΚΤΕΛΕΣΗΣ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Εκδότης (Πλήρης επωνυμία Πιστωτικού Ιδρύματος ……………………………. / </w:t>
      </w:r>
      <w:r w:rsidRPr="00E0008D">
        <w:rPr>
          <w:rFonts w:eastAsia="Times New Roman" w:cs="Calibri"/>
          <w:bCs/>
          <w:color w:val="000000"/>
          <w:kern w:val="1"/>
          <w:lang w:eastAsia="zh-CN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 w:rsidRPr="00E0008D">
        <w:rPr>
          <w:rFonts w:eastAsia="Times New Roman" w:cs="Calibri"/>
          <w:bCs/>
          <w:kern w:val="1"/>
          <w:lang w:eastAsia="zh-CN"/>
        </w:rPr>
        <w:t xml:space="preserve">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Ημερομηνία έκδοσης    ……………………………..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Προς: Α.Μ.Κ.Ε. ΑΠΟΣΤΟΛΗ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Ήρας 8 &amp; Δέσπως Σέχου 37, Τ.Κ. 11743, Ν. Κόσμος </w:t>
      </w:r>
    </w:p>
    <w:p w:rsidR="00D83D13" w:rsidRPr="00E0008D" w:rsidRDefault="00D83D13" w:rsidP="00D83D13">
      <w:pPr>
        <w:suppressAutoHyphens/>
        <w:jc w:val="both"/>
        <w:rPr>
          <w:rFonts w:eastAsia="Times New Roman" w:cs="Calibri"/>
          <w:bCs/>
          <w:kern w:val="1"/>
          <w:lang w:eastAsia="zh-CN"/>
        </w:rPr>
      </w:pPr>
    </w:p>
    <w:p w:rsidR="00D83D13" w:rsidRPr="00E0008D" w:rsidRDefault="00D83D13" w:rsidP="00D83D13">
      <w:pPr>
        <w:suppressAutoHyphens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Εγγύηση μας υπ’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αριθμ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>. ……………….. ποσού ………………….……. ευρώ.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διζήσεως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 μέχρι του ποσού των ευρώ………………………………………………………………………..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υπέρ του: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</w:t>
      </w:r>
      <w:proofErr w:type="spellStart"/>
      <w:r w:rsidRPr="00E0008D">
        <w:rPr>
          <w:rFonts w:eastAsia="Times New Roman" w:cs="Calibri"/>
          <w:bCs/>
          <w:kern w:val="1"/>
          <w:lang w:val="en-US" w:eastAsia="zh-CN"/>
        </w:rPr>
        <w:t>i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) [σε περίπτωση φυσικού προσώπου]: </w:t>
      </w:r>
      <w:r w:rsidRPr="00E0008D">
        <w:rPr>
          <w:rFonts w:cs="Calibri"/>
          <w:bCs/>
          <w:kern w:val="1"/>
          <w:lang w:eastAsia="zh-CN"/>
        </w:rPr>
        <w:t xml:space="preserve">(ονοματεπώνυμο, πατρώνυμο) ..............................,  ΑΦΜ: ................ </w:t>
      </w:r>
      <w:r w:rsidRPr="00E0008D">
        <w:rPr>
          <w:rFonts w:cs="Calibri"/>
          <w:kern w:val="1"/>
          <w:lang w:eastAsia="zh-CN"/>
        </w:rPr>
        <w:t>(διεύθυνση)</w:t>
      </w:r>
      <w:r w:rsidRPr="00E0008D">
        <w:rPr>
          <w:rFonts w:cs="Calibri"/>
          <w:bCs/>
          <w:kern w:val="1"/>
          <w:lang w:eastAsia="zh-CN"/>
        </w:rPr>
        <w:t xml:space="preserve"> .......................…………………………………..</w:t>
      </w:r>
      <w:r w:rsidRPr="00E0008D">
        <w:rPr>
          <w:rFonts w:eastAsia="Times New Roman" w:cs="Calibri"/>
          <w:bCs/>
          <w:kern w:val="1"/>
          <w:lang w:eastAsia="zh-CN"/>
        </w:rPr>
        <w:t>, ή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</w:t>
      </w:r>
      <w:r w:rsidRPr="00E0008D">
        <w:rPr>
          <w:rFonts w:eastAsia="Times New Roman" w:cs="Calibri"/>
          <w:bCs/>
          <w:kern w:val="1"/>
          <w:lang w:val="en-US" w:eastAsia="zh-CN"/>
        </w:rPr>
        <w:t>ii</w:t>
      </w:r>
      <w:r w:rsidRPr="00E0008D">
        <w:rPr>
          <w:rFonts w:eastAsia="Times New Roman" w:cs="Calibri"/>
          <w:bCs/>
          <w:kern w:val="1"/>
          <w:lang w:eastAsia="zh-CN"/>
        </w:rPr>
        <w:t>) [σε περίπτωση νομικού προσώπου]: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.......................………………………………….. ή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</w:t>
      </w:r>
      <w:r w:rsidRPr="00E0008D">
        <w:rPr>
          <w:rFonts w:eastAsia="Times New Roman" w:cs="Calibri"/>
          <w:bCs/>
          <w:kern w:val="1"/>
          <w:lang w:val="en-US" w:eastAsia="zh-CN"/>
        </w:rPr>
        <w:t>iii</w:t>
      </w:r>
      <w:r w:rsidRPr="00E0008D">
        <w:rPr>
          <w:rFonts w:eastAsia="Times New Roman" w:cs="Calibri"/>
          <w:bCs/>
          <w:kern w:val="1"/>
          <w:lang w:eastAsia="zh-CN"/>
        </w:rPr>
        <w:t>) [σε περίπτωση ένωσης ή κοινοπραξίας:] των φυσικών / νομικών προσώπων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α)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β)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γ)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 (συμπληρώνεται με όλα τα μέλη της ένωσης / κοινοπραξίας)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</w:t>
      </w:r>
    </w:p>
    <w:p w:rsidR="00D83D13" w:rsidRPr="007C3133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για την καλή εκτέλεση της από …………..... σύμβ</w:t>
      </w:r>
      <w:r w:rsidR="00DC4DC4">
        <w:rPr>
          <w:rFonts w:eastAsia="Times New Roman" w:cs="Calibri"/>
          <w:bCs/>
          <w:kern w:val="1"/>
          <w:lang w:eastAsia="zh-CN"/>
        </w:rPr>
        <w:t>ασ</w:t>
      </w:r>
      <w:r w:rsidR="006F4D34">
        <w:rPr>
          <w:rFonts w:eastAsia="Times New Roman" w:cs="Calibri"/>
          <w:bCs/>
          <w:kern w:val="1"/>
          <w:lang w:eastAsia="zh-CN"/>
        </w:rPr>
        <w:t>ης, σύμφωνα με την υπ’ αριθ. 00</w:t>
      </w:r>
      <w:r w:rsidR="00BF1803" w:rsidRPr="00BF1803">
        <w:rPr>
          <w:rFonts w:eastAsia="Times New Roman" w:cs="Calibri"/>
          <w:bCs/>
          <w:kern w:val="1"/>
          <w:lang w:eastAsia="zh-CN"/>
        </w:rPr>
        <w:t>3</w:t>
      </w:r>
      <w:r w:rsidR="00BF1803">
        <w:rPr>
          <w:rFonts w:eastAsia="Times New Roman" w:cs="Calibri"/>
          <w:bCs/>
          <w:kern w:val="1"/>
          <w:lang w:eastAsia="zh-CN"/>
        </w:rPr>
        <w:t>/20</w:t>
      </w:r>
      <w:r w:rsidR="00BF1803" w:rsidRPr="00BF1803">
        <w:rPr>
          <w:rFonts w:eastAsia="Times New Roman" w:cs="Calibri"/>
          <w:bCs/>
          <w:kern w:val="1"/>
          <w:lang w:eastAsia="zh-CN"/>
        </w:rPr>
        <w:t>20</w:t>
      </w:r>
      <w:bookmarkStart w:id="0" w:name="_GoBack"/>
      <w:bookmarkEnd w:id="0"/>
      <w:r w:rsidRPr="00E0008D">
        <w:rPr>
          <w:rFonts w:eastAsia="Times New Roman" w:cs="Calibri"/>
          <w:bCs/>
          <w:kern w:val="1"/>
          <w:lang w:eastAsia="zh-CN"/>
        </w:rPr>
        <w:t xml:space="preserve"> Διακήρυξη της Α.Μ.Κ.</w:t>
      </w:r>
      <w:r>
        <w:rPr>
          <w:rFonts w:eastAsia="Times New Roman" w:cs="Calibri"/>
          <w:bCs/>
          <w:kern w:val="1"/>
          <w:lang w:eastAsia="zh-CN"/>
        </w:rPr>
        <w:t>Ε. «Αποστολή»,</w:t>
      </w:r>
      <w:r w:rsidRPr="00FC66C3">
        <w:rPr>
          <w:rFonts w:eastAsia="Times New Roman" w:cs="Calibri"/>
          <w:bCs/>
          <w:kern w:val="1"/>
          <w:lang w:eastAsia="zh-CN"/>
        </w:rPr>
        <w:t xml:space="preserve"> για την</w:t>
      </w:r>
      <w:r w:rsidR="00EE082A">
        <w:rPr>
          <w:rFonts w:eastAsia="Times New Roman" w:cs="Calibri"/>
          <w:bCs/>
          <w:kern w:val="1"/>
          <w:lang w:eastAsia="zh-CN"/>
        </w:rPr>
        <w:t xml:space="preserve"> π</w:t>
      </w:r>
      <w:r w:rsidR="00EE082A" w:rsidRPr="00EE082A">
        <w:rPr>
          <w:rFonts w:eastAsia="Times New Roman" w:cs="Calibri"/>
          <w:bCs/>
          <w:kern w:val="1"/>
          <w:lang w:eastAsia="zh-CN"/>
        </w:rPr>
        <w:t xml:space="preserve">ρομήθεια ειδών διαβίωσης για τους είκοσι (20), </w:t>
      </w:r>
      <w:r w:rsidR="00EE082A" w:rsidRPr="00EE082A">
        <w:rPr>
          <w:rFonts w:eastAsia="Times New Roman" w:cs="Calibri"/>
          <w:bCs/>
          <w:kern w:val="1"/>
          <w:lang w:eastAsia="zh-CN"/>
        </w:rPr>
        <w:lastRenderedPageBreak/>
        <w:t xml:space="preserve">ενοίκους της “Ολοκληρωμένης Μονάδας Αντιμετώπισης Νόσου Alzheimer και Συναφών Παθήσεων” που εδρεύει στο Χαλάνδρι Αττικής, επί της οδού Αφροδίτης αρ. 1 &amp; </w:t>
      </w:r>
      <w:proofErr w:type="spellStart"/>
      <w:r w:rsidR="00EE082A" w:rsidRPr="00EE082A">
        <w:rPr>
          <w:rFonts w:eastAsia="Times New Roman" w:cs="Calibri"/>
          <w:bCs/>
          <w:kern w:val="1"/>
          <w:lang w:eastAsia="zh-CN"/>
        </w:rPr>
        <w:t>Ηρώδου</w:t>
      </w:r>
      <w:proofErr w:type="spellEnd"/>
      <w:r w:rsidR="00EE082A" w:rsidRPr="00EE082A">
        <w:rPr>
          <w:rFonts w:eastAsia="Times New Roman" w:cs="Calibri"/>
          <w:bCs/>
          <w:kern w:val="1"/>
          <w:lang w:eastAsia="zh-CN"/>
        </w:rPr>
        <w:t xml:space="preserve"> Αττικού και λειτουργεί υπό την ευθύνη  της  Αστικής Μη Κερδοσκοπικής Εταιρείας ‘’ΑΠΟΣΤΟΛΗ’’ (CPV: 15000000-8, 39222100-5)</w:t>
      </w:r>
      <w:r>
        <w:rPr>
          <w:rFonts w:eastAsia="Times New Roman" w:cs="Calibri"/>
          <w:bCs/>
          <w:kern w:val="1"/>
          <w:lang w:eastAsia="zh-CN"/>
        </w:rPr>
        <w:t>,</w:t>
      </w:r>
      <w:r w:rsidRPr="00FC66C3">
        <w:rPr>
          <w:rFonts w:eastAsia="Times New Roman" w:cs="Calibri"/>
          <w:bCs/>
          <w:kern w:val="1"/>
          <w:lang w:eastAsia="zh-CN"/>
        </w:rPr>
        <w:t xml:space="preserve"> και το οποίο ποσόν καλύπτει το 5% της συμβατικής π</w:t>
      </w:r>
      <w:r>
        <w:rPr>
          <w:rFonts w:eastAsia="Times New Roman" w:cs="Calibri"/>
          <w:bCs/>
          <w:kern w:val="1"/>
          <w:lang w:eastAsia="zh-CN"/>
        </w:rPr>
        <w:t>ρο ΦΠΑ αξίας …………………ευρώ αυτής.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</w:t>
      </w:r>
      <w:r>
        <w:rPr>
          <w:rFonts w:eastAsia="Times New Roman" w:cs="Calibri"/>
          <w:bCs/>
          <w:kern w:val="1"/>
          <w:lang w:eastAsia="zh-CN"/>
        </w:rPr>
        <w:t xml:space="preserve"> μη της απαίτησης σας μέσα σε 3</w:t>
      </w:r>
      <w:r w:rsidRPr="00E0008D">
        <w:rPr>
          <w:rFonts w:eastAsia="Times New Roman" w:cs="Calibri"/>
          <w:bCs/>
          <w:kern w:val="1"/>
          <w:lang w:eastAsia="zh-CN"/>
        </w:rPr>
        <w:t xml:space="preserve"> ημέρες</w:t>
      </w:r>
      <w:r w:rsidRPr="00E0008D">
        <w:rPr>
          <w:rFonts w:eastAsia="Times New Roman" w:cs="Calibri"/>
          <w:bCs/>
          <w:kern w:val="1"/>
          <w:vertAlign w:val="superscript"/>
          <w:lang w:eastAsia="zh-CN"/>
        </w:rPr>
        <w:t xml:space="preserve"> </w:t>
      </w:r>
      <w:r w:rsidRPr="00E0008D">
        <w:rPr>
          <w:rFonts w:eastAsia="Times New Roman" w:cs="Calibri"/>
          <w:bCs/>
          <w:kern w:val="1"/>
          <w:lang w:eastAsia="zh-CN"/>
        </w:rPr>
        <w:t>από την απλή έγγραφη ειδοποίησή σας.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Η παρούσα ισχύει μέχρι και την ...............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(ΣΗΜΕΙΩΣΗ ΓΙΑ ΤΟΝ ΕΚΔΟΤΗ: Ο χρόνος ισχύος πρέπει</w:t>
      </w:r>
      <w:r w:rsidR="00D22571">
        <w:rPr>
          <w:rFonts w:eastAsia="Times New Roman" w:cs="Calibri"/>
          <w:bCs/>
          <w:kern w:val="1"/>
          <w:lang w:eastAsia="zh-CN"/>
        </w:rPr>
        <w:t xml:space="preserve"> να είναι πλέον τριών (3) μηνών</w:t>
      </w:r>
      <w:r w:rsidRPr="00E0008D">
        <w:rPr>
          <w:rFonts w:eastAsia="Times New Roman" w:cs="Calibri"/>
          <w:bCs/>
          <w:kern w:val="1"/>
          <w:lang w:eastAsia="zh-CN"/>
        </w:rPr>
        <w:t xml:space="preserve"> του χρόνου διάρκειας της σύμβασης).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i/>
          <w:i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D83D13" w:rsidRPr="00E0008D" w:rsidRDefault="00D83D13" w:rsidP="00D83D13">
      <w:pPr>
        <w:widowControl w:val="0"/>
        <w:suppressAutoHyphens/>
        <w:spacing w:line="360" w:lineRule="auto"/>
        <w:ind w:firstLine="397"/>
        <w:jc w:val="both"/>
        <w:rPr>
          <w:rFonts w:eastAsia="Times New Roman" w:cs="Calibri"/>
          <w:bCs/>
          <w:i/>
          <w:iCs/>
          <w:kern w:val="1"/>
          <w:lang w:eastAsia="zh-CN"/>
        </w:rPr>
      </w:pPr>
    </w:p>
    <w:p w:rsidR="00D83D13" w:rsidRPr="00E0008D" w:rsidRDefault="00D83D13" w:rsidP="00D83D13">
      <w:pPr>
        <w:widowControl w:val="0"/>
        <w:suppressAutoHyphens/>
        <w:spacing w:line="360" w:lineRule="auto"/>
        <w:ind w:left="2880" w:firstLine="720"/>
        <w:jc w:val="both"/>
        <w:rPr>
          <w:rFonts w:eastAsia="Times New Roman" w:cs="Calibri"/>
          <w:b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(Εξουσιοδοτημένη Υπογραφή)</w:t>
      </w:r>
    </w:p>
    <w:p w:rsidR="00D83D13" w:rsidRPr="00E0008D" w:rsidRDefault="00D83D13" w:rsidP="00D83D13">
      <w:pPr>
        <w:widowControl w:val="0"/>
        <w:suppressAutoHyphens/>
        <w:spacing w:line="360" w:lineRule="auto"/>
        <w:ind w:left="2880" w:firstLine="720"/>
        <w:jc w:val="both"/>
        <w:rPr>
          <w:rFonts w:eastAsia="Times New Roman" w:cs="Calibri"/>
          <w:kern w:val="1"/>
          <w:lang w:eastAsia="zh-CN"/>
        </w:rPr>
      </w:pPr>
    </w:p>
    <w:p w:rsidR="00E0008D" w:rsidRPr="00E0008D" w:rsidRDefault="00E0008D" w:rsidP="00E0008D">
      <w:pPr>
        <w:keepLines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caps/>
          <w:kern w:val="1"/>
          <w:lang w:eastAsia="zh-CN"/>
        </w:rPr>
      </w:pPr>
    </w:p>
    <w:p w:rsidR="00E0008D" w:rsidRPr="00E0008D" w:rsidRDefault="00E0008D" w:rsidP="00E0008D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</w:p>
    <w:p w:rsidR="00BE0BAF" w:rsidRDefault="00BE0BAF"/>
    <w:sectPr w:rsidR="00BE0BAF">
      <w:headerReference w:type="default" r:id="rId7"/>
      <w:footerReference w:type="default" r:id="rId8"/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9A" w:rsidRDefault="00B26263">
      <w:pPr>
        <w:spacing w:after="0" w:line="240" w:lineRule="auto"/>
      </w:pPr>
      <w:r>
        <w:separator/>
      </w:r>
    </w:p>
  </w:endnote>
  <w:endnote w:type="continuationSeparator" w:id="0">
    <w:p w:rsidR="0070209A" w:rsidRDefault="00B2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001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571" w:rsidRDefault="00D2257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8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7270" w:rsidRDefault="00BF18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9A" w:rsidRDefault="00B26263">
      <w:pPr>
        <w:spacing w:after="0" w:line="240" w:lineRule="auto"/>
      </w:pPr>
      <w:r>
        <w:separator/>
      </w:r>
    </w:p>
  </w:footnote>
  <w:footnote w:type="continuationSeparator" w:id="0">
    <w:p w:rsidR="0070209A" w:rsidRDefault="00B2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70" w:rsidRDefault="00BF1803">
    <w:pPr>
      <w:pStyle w:val="a3"/>
      <w:ind w:left="-153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48"/>
    <w:rsid w:val="000C48A5"/>
    <w:rsid w:val="00651E48"/>
    <w:rsid w:val="006F4D34"/>
    <w:rsid w:val="0070209A"/>
    <w:rsid w:val="007C3133"/>
    <w:rsid w:val="00B26263"/>
    <w:rsid w:val="00B54F4C"/>
    <w:rsid w:val="00B908AF"/>
    <w:rsid w:val="00BE0BAF"/>
    <w:rsid w:val="00BF1803"/>
    <w:rsid w:val="00D22571"/>
    <w:rsid w:val="00D65C64"/>
    <w:rsid w:val="00D83D13"/>
    <w:rsid w:val="00D94AC7"/>
    <w:rsid w:val="00DC4DC4"/>
    <w:rsid w:val="00E0008D"/>
    <w:rsid w:val="00EE082A"/>
    <w:rsid w:val="00F370CE"/>
    <w:rsid w:val="00FA513E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0008D"/>
  </w:style>
  <w:style w:type="paragraph" w:styleId="a4">
    <w:name w:val="footer"/>
    <w:basedOn w:val="a"/>
    <w:link w:val="Char0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0008D"/>
  </w:style>
  <w:style w:type="character" w:styleId="a5">
    <w:name w:val="annotation reference"/>
    <w:basedOn w:val="a0"/>
    <w:uiPriority w:val="99"/>
    <w:semiHidden/>
    <w:unhideWhenUsed/>
    <w:rsid w:val="00DC4DC4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DC4DC4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DC4DC4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C4DC4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DC4DC4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DC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DC4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0008D"/>
  </w:style>
  <w:style w:type="paragraph" w:styleId="a4">
    <w:name w:val="footer"/>
    <w:basedOn w:val="a"/>
    <w:link w:val="Char0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0008D"/>
  </w:style>
  <w:style w:type="character" w:styleId="a5">
    <w:name w:val="annotation reference"/>
    <w:basedOn w:val="a0"/>
    <w:uiPriority w:val="99"/>
    <w:semiHidden/>
    <w:unhideWhenUsed/>
    <w:rsid w:val="00DC4DC4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DC4DC4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DC4DC4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C4DC4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DC4DC4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DC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DC4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nomiko1</dc:creator>
  <cp:lastModifiedBy>nomiko1</cp:lastModifiedBy>
  <cp:revision>3</cp:revision>
  <dcterms:created xsi:type="dcterms:W3CDTF">2020-11-13T10:57:00Z</dcterms:created>
  <dcterms:modified xsi:type="dcterms:W3CDTF">2020-11-17T09:32:00Z</dcterms:modified>
</cp:coreProperties>
</file>