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DA" w:rsidRPr="00791FDA" w:rsidRDefault="00791FDA" w:rsidP="00791FDA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ΠΑΡΑΡΤΗΜΑ Β</w:t>
      </w:r>
      <w:r w:rsidRPr="00791FDA">
        <w:rPr>
          <w:rFonts w:ascii="Cambria" w:eastAsia="Calibri" w:hAnsi="Cambria" w:cs="Times New Roman"/>
          <w:b/>
          <w:sz w:val="24"/>
          <w:szCs w:val="24"/>
        </w:rPr>
        <w:t>’: ΥΠΟΔΕΙΓΜΑ ΟΙΚΟΝΟΜΙΚΗΣ ΠΡΟΣΦΟΡΑΣ</w:t>
      </w:r>
    </w:p>
    <w:p w:rsidR="00791FDA" w:rsidRPr="00791FDA" w:rsidRDefault="00791FDA" w:rsidP="00791FDA">
      <w:pPr>
        <w:rPr>
          <w:rFonts w:ascii="Cambria" w:eastAsia="Calibri" w:hAnsi="Cambria" w:cs="Times New Roman"/>
          <w:b/>
          <w:sz w:val="24"/>
          <w:szCs w:val="24"/>
        </w:rPr>
      </w:pPr>
      <w:r w:rsidRPr="00791FDA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791FDA" w:rsidRPr="00791FDA" w:rsidRDefault="00791FDA" w:rsidP="00791FDA">
      <w:pPr>
        <w:rPr>
          <w:rFonts w:ascii="Cambria" w:eastAsia="Calibri" w:hAnsi="Cambria" w:cs="Times New Roman"/>
          <w:b/>
          <w:sz w:val="24"/>
          <w:szCs w:val="24"/>
        </w:rPr>
      </w:pPr>
      <w:r w:rsidRPr="00791FDA">
        <w:rPr>
          <w:rFonts w:ascii="Cambria" w:eastAsia="Calibri" w:hAnsi="Cambria" w:cs="Times New Roman"/>
          <w:b/>
          <w:sz w:val="24"/>
          <w:szCs w:val="24"/>
        </w:rPr>
        <w:t>ΔΙΕΥΘΥΝΣΗ ΠΡΟΣΦΕΡΟΝΤΟΣ:</w:t>
      </w:r>
    </w:p>
    <w:p w:rsidR="00791FDA" w:rsidRPr="00791FDA" w:rsidRDefault="00791FDA" w:rsidP="00791FDA">
      <w:pPr>
        <w:rPr>
          <w:rFonts w:ascii="Cambria" w:eastAsia="Calibri" w:hAnsi="Cambria" w:cs="Times New Roman"/>
          <w:b/>
          <w:sz w:val="24"/>
          <w:szCs w:val="24"/>
        </w:rPr>
      </w:pPr>
      <w:r w:rsidRPr="00791FDA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791FDA" w:rsidRPr="00791FDA" w:rsidRDefault="00791FDA" w:rsidP="00791FDA">
      <w:pPr>
        <w:rPr>
          <w:rFonts w:ascii="Cambria" w:eastAsia="Calibri" w:hAnsi="Cambria" w:cs="Times New Roman"/>
          <w:b/>
          <w:sz w:val="24"/>
          <w:szCs w:val="24"/>
        </w:rPr>
      </w:pPr>
      <w:r w:rsidRPr="00791FDA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791FDA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791FDA" w:rsidRPr="00791FDA" w:rsidRDefault="00791FDA" w:rsidP="00791FDA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791FDA">
        <w:rPr>
          <w:rFonts w:ascii="Cambria" w:eastAsia="Calibri" w:hAnsi="Cambria" w:cs="Times New Roman"/>
          <w:b/>
          <w:sz w:val="24"/>
          <w:szCs w:val="24"/>
        </w:rPr>
        <w:t>ΥΠΟΔΕΙΓΜΑ ΟΙΚΟΝΟΜΙΚΗΣ ΠΡΟΣΦΟΡΑΣ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91FDA">
        <w:rPr>
          <w:rFonts w:ascii="Cambria" w:eastAsia="Calibri" w:hAnsi="Cambria" w:cs="Times New Roman"/>
          <w:b/>
          <w:sz w:val="24"/>
          <w:szCs w:val="24"/>
        </w:rPr>
        <w:t>Για το έργο:</w:t>
      </w:r>
      <w:r w:rsidRPr="00791FDA">
        <w:rPr>
          <w:rFonts w:ascii="Cambria" w:eastAsia="Calibri" w:hAnsi="Cambria" w:cs="Times New Roman"/>
          <w:sz w:val="24"/>
          <w:szCs w:val="24"/>
        </w:rPr>
        <w:t xml:space="preserve"> «</w:t>
      </w:r>
      <w:r w:rsidRPr="007E3394">
        <w:rPr>
          <w:rFonts w:asciiTheme="majorHAnsi" w:hAnsiTheme="majorHAnsi"/>
          <w:b/>
          <w:sz w:val="24"/>
          <w:szCs w:val="24"/>
        </w:rPr>
        <w:t>Διακήρυξη του υπ’ αριθ. 00</w:t>
      </w:r>
      <w:r>
        <w:rPr>
          <w:rFonts w:asciiTheme="majorHAnsi" w:hAnsiTheme="majorHAnsi"/>
          <w:b/>
          <w:sz w:val="24"/>
          <w:szCs w:val="24"/>
        </w:rPr>
        <w:t>5</w:t>
      </w:r>
      <w:r w:rsidRPr="007E3394">
        <w:rPr>
          <w:rFonts w:asciiTheme="majorHAnsi" w:hAnsiTheme="majorHAnsi"/>
          <w:b/>
          <w:sz w:val="24"/>
          <w:szCs w:val="24"/>
        </w:rPr>
        <w:t xml:space="preserve">/2018  </w:t>
      </w:r>
      <w:r>
        <w:rPr>
          <w:rFonts w:asciiTheme="majorHAnsi" w:hAnsiTheme="majorHAnsi"/>
          <w:b/>
          <w:sz w:val="24"/>
          <w:szCs w:val="24"/>
        </w:rPr>
        <w:t>συνοπτικού (πρόχειρου)</w:t>
      </w:r>
      <w:r w:rsidRPr="007E3394">
        <w:rPr>
          <w:rFonts w:asciiTheme="majorHAnsi" w:hAnsiTheme="majorHAnsi"/>
          <w:b/>
          <w:sz w:val="24"/>
          <w:szCs w:val="24"/>
        </w:rPr>
        <w:t xml:space="preserve"> Διαγωνισμού για την Ανάθεση «Προμήθειας  και διανομής τεσσάρων </w:t>
      </w:r>
      <w:r>
        <w:rPr>
          <w:rFonts w:asciiTheme="majorHAnsi" w:hAnsiTheme="majorHAnsi"/>
          <w:b/>
          <w:sz w:val="24"/>
          <w:szCs w:val="24"/>
        </w:rPr>
        <w:t>τριακοσίων πενήντα (4.35</w:t>
      </w:r>
      <w:r w:rsidRPr="007E3394">
        <w:rPr>
          <w:rFonts w:asciiTheme="majorHAnsi" w:hAnsiTheme="majorHAnsi"/>
          <w:b/>
          <w:sz w:val="24"/>
          <w:szCs w:val="24"/>
        </w:rPr>
        <w:t>0) πακέτων τροφίμων σε μαθητές Πρωτοβάθμιας και Δευτεροβάθμιας Εκπαίδευσης»</w:t>
      </w:r>
      <w:r w:rsidRPr="003D7C81">
        <w:rPr>
          <w:rFonts w:asciiTheme="majorHAnsi" w:hAnsiTheme="majorHAnsi"/>
          <w:b/>
          <w:sz w:val="24"/>
          <w:szCs w:val="24"/>
        </w:rPr>
        <w:t>»</w:t>
      </w:r>
      <w:r w:rsidRPr="00791FDA">
        <w:rPr>
          <w:rFonts w:ascii="Cambria" w:eastAsia="Calibri" w:hAnsi="Cambria" w:cs="Times New Roman"/>
          <w:sz w:val="24"/>
          <w:szCs w:val="24"/>
        </w:rPr>
        <w:t>»</w:t>
      </w:r>
    </w:p>
    <w:p w:rsidR="00791FDA" w:rsidRPr="00791FDA" w:rsidRDefault="00791FDA" w:rsidP="00791FDA">
      <w:pPr>
        <w:rPr>
          <w:rFonts w:ascii="Calibri" w:eastAsia="Calibri" w:hAnsi="Calibri" w:cs="Times New Roman"/>
        </w:rPr>
      </w:pP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Αρ. Διακήρυξης: 005</w:t>
      </w:r>
      <w:r w:rsidRPr="00791FDA">
        <w:rPr>
          <w:rFonts w:asciiTheme="majorHAnsi" w:eastAsia="Calibri" w:hAnsiTheme="majorHAnsi" w:cs="Times New Roman"/>
          <w:b/>
          <w:bCs/>
          <w:sz w:val="24"/>
          <w:szCs w:val="24"/>
        </w:rPr>
        <w:t>/2018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Προς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 xml:space="preserve">Ήρας 8 &amp; </w:t>
      </w:r>
      <w:proofErr w:type="spellStart"/>
      <w:r w:rsidRPr="00791FDA">
        <w:rPr>
          <w:rFonts w:asciiTheme="majorHAnsi" w:eastAsia="Calibri" w:hAnsiTheme="majorHAnsi" w:cs="Times New Roman"/>
          <w:sz w:val="24"/>
          <w:szCs w:val="24"/>
        </w:rPr>
        <w:t>Δέσπως</w:t>
      </w:r>
      <w:proofErr w:type="spellEnd"/>
      <w:r w:rsidRPr="00791F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791FDA">
        <w:rPr>
          <w:rFonts w:asciiTheme="majorHAnsi" w:eastAsia="Calibri" w:hAnsiTheme="majorHAnsi" w:cs="Times New Roman"/>
          <w:sz w:val="24"/>
          <w:szCs w:val="24"/>
        </w:rPr>
        <w:t>Σέχου</w:t>
      </w:r>
      <w:proofErr w:type="spellEnd"/>
      <w:r w:rsidRPr="00791FDA">
        <w:rPr>
          <w:rFonts w:asciiTheme="majorHAnsi" w:eastAsia="Calibri" w:hAnsiTheme="majorHAnsi" w:cs="Times New Roman"/>
          <w:sz w:val="24"/>
          <w:szCs w:val="24"/>
        </w:rPr>
        <w:t xml:space="preserve"> 37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 w:rsidRPr="00791FDA"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 w:rsidRPr="00791FDA"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Book Antiqua"/>
          <w:color w:val="000000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 xml:space="preserve">Προσφέρουμε κατά πακέτο τροφίμων για το έργο: </w:t>
      </w:r>
      <w:r w:rsidRPr="00791FDA">
        <w:rPr>
          <w:rFonts w:ascii="Cambria" w:eastAsia="Calibri" w:hAnsi="Cambria" w:cs="Book Antiqua"/>
          <w:color w:val="000000"/>
          <w:sz w:val="24"/>
          <w:szCs w:val="24"/>
        </w:rPr>
        <w:t>«</w:t>
      </w:r>
      <w:r w:rsidRPr="007E3394">
        <w:rPr>
          <w:rFonts w:asciiTheme="majorHAnsi" w:hAnsiTheme="majorHAnsi"/>
          <w:b/>
          <w:sz w:val="24"/>
          <w:szCs w:val="24"/>
        </w:rPr>
        <w:t>Διακήρυξη του υπ’ αριθ. 00</w:t>
      </w:r>
      <w:r>
        <w:rPr>
          <w:rFonts w:asciiTheme="majorHAnsi" w:hAnsiTheme="majorHAnsi"/>
          <w:b/>
          <w:sz w:val="24"/>
          <w:szCs w:val="24"/>
        </w:rPr>
        <w:t>5</w:t>
      </w:r>
      <w:r w:rsidR="0044698C">
        <w:rPr>
          <w:rFonts w:asciiTheme="majorHAnsi" w:hAnsiTheme="majorHAnsi"/>
          <w:b/>
          <w:sz w:val="24"/>
          <w:szCs w:val="24"/>
        </w:rPr>
        <w:t>/2018</w:t>
      </w:r>
      <w:bookmarkStart w:id="0" w:name="_GoBack"/>
      <w:bookmarkEnd w:id="0"/>
      <w:r w:rsidRPr="007E339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συνοπτικού (πρόχειρου)</w:t>
      </w:r>
      <w:r w:rsidRPr="007E3394">
        <w:rPr>
          <w:rFonts w:asciiTheme="majorHAnsi" w:hAnsiTheme="majorHAnsi"/>
          <w:b/>
          <w:sz w:val="24"/>
          <w:szCs w:val="24"/>
        </w:rPr>
        <w:t xml:space="preserve"> Διαγωνισ</w:t>
      </w:r>
      <w:r w:rsidR="0044698C">
        <w:rPr>
          <w:rFonts w:asciiTheme="majorHAnsi" w:hAnsiTheme="majorHAnsi"/>
          <w:b/>
          <w:sz w:val="24"/>
          <w:szCs w:val="24"/>
        </w:rPr>
        <w:t>μού για την Ανάθεση «Προμήθειας</w:t>
      </w:r>
      <w:r w:rsidRPr="007E3394">
        <w:rPr>
          <w:rFonts w:asciiTheme="majorHAnsi" w:hAnsiTheme="majorHAnsi"/>
          <w:b/>
          <w:sz w:val="24"/>
          <w:szCs w:val="24"/>
        </w:rPr>
        <w:t xml:space="preserve"> και διανομής τεσσάρων </w:t>
      </w:r>
      <w:r>
        <w:rPr>
          <w:rFonts w:asciiTheme="majorHAnsi" w:hAnsiTheme="majorHAnsi"/>
          <w:b/>
          <w:sz w:val="24"/>
          <w:szCs w:val="24"/>
        </w:rPr>
        <w:t>τριακοσίων πενήντα (4.35</w:t>
      </w:r>
      <w:r w:rsidRPr="007E3394">
        <w:rPr>
          <w:rFonts w:asciiTheme="majorHAnsi" w:hAnsiTheme="majorHAnsi"/>
          <w:b/>
          <w:sz w:val="24"/>
          <w:szCs w:val="24"/>
        </w:rPr>
        <w:t xml:space="preserve">0) πακέτων τροφίμων σε μαθητές Πρωτοβάθμιας και Δευτεροβάθμιας </w:t>
      </w:r>
      <w:r>
        <w:rPr>
          <w:rFonts w:asciiTheme="majorHAnsi" w:hAnsiTheme="majorHAnsi"/>
          <w:b/>
          <w:sz w:val="24"/>
          <w:szCs w:val="24"/>
        </w:rPr>
        <w:lastRenderedPageBreak/>
        <w:t>Εκπαίδευσης</w:t>
      </w:r>
      <w:r w:rsidRPr="00791FDA">
        <w:rPr>
          <w:rFonts w:ascii="Cambria" w:eastAsia="Calibri" w:hAnsi="Cambria" w:cs="Book Antiqua"/>
          <w:color w:val="000000"/>
          <w:sz w:val="24"/>
          <w:szCs w:val="24"/>
        </w:rPr>
        <w:t xml:space="preserve">» </w:t>
      </w:r>
      <w:r w:rsidRPr="00791FDA">
        <w:rPr>
          <w:rFonts w:asciiTheme="majorHAnsi" w:eastAsia="Calibri" w:hAnsiTheme="majorHAnsi" w:cs="Times New Roman"/>
          <w:sz w:val="24"/>
          <w:szCs w:val="24"/>
        </w:rPr>
        <w:t>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έργου: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ΕΥΡΩ (Αριθμητικώς) ……………………………………………(Ολογράφως)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1FDA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………………………………………………………………....................</w:t>
      </w:r>
    </w:p>
    <w:p w:rsidR="00791FDA" w:rsidRPr="00791FDA" w:rsidRDefault="00791FDA" w:rsidP="00791FDA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91FDA">
        <w:rPr>
          <w:rFonts w:ascii="Cambria" w:eastAsia="Calibri" w:hAnsi="Cambria" w:cs="Times New Roman"/>
          <w:bCs/>
          <w:sz w:val="24"/>
          <w:szCs w:val="24"/>
        </w:rPr>
        <w:t xml:space="preserve">Το πιο πάνω ποσό δεν περιλαμβάνει Φ.Π.Α. </w:t>
      </w:r>
    </w:p>
    <w:p w:rsidR="00791FDA" w:rsidRPr="00791FDA" w:rsidRDefault="00791FDA" w:rsidP="00791FDA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91FDA">
        <w:rPr>
          <w:rFonts w:ascii="Cambria" w:eastAsia="Calibri" w:hAnsi="Cambria" w:cs="Times New Roman"/>
          <w:bCs/>
          <w:sz w:val="24"/>
          <w:szCs w:val="24"/>
        </w:rPr>
        <w:t>Αναλυτικά οι προσφερόμενες τιμές ανά είδος:</w:t>
      </w:r>
    </w:p>
    <w:tbl>
      <w:tblPr>
        <w:tblW w:w="854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268"/>
        <w:gridCol w:w="1843"/>
        <w:gridCol w:w="1468"/>
      </w:tblGrid>
      <w:tr w:rsidR="00791FDA" w:rsidRPr="00791FDA" w:rsidTr="001C22A6">
        <w:trPr>
          <w:trHeight w:val="300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ΕΙΔΟΣ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ΣΥΣΚΕΥΑΣΙΑ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ΠΟΣΟΤΗΤΑ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TIMH</w:t>
            </w: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ΧΩΡΙΣ </w:t>
            </w:r>
          </w:p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Φ.Π.Α.</w:t>
            </w: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ΦΑΚΕΣ ΧΟΝΔΡΕΣ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ΡΥΖΙ ΚΑΡΟΛΙΝΑ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ΜΑΚΑΡΟΝΙΑ ΠΑΣΤΑ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2 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ΑΛΕΥΡΙ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1000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ΓΑΛΑ ΕΒΑΠΟΡΕ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400 ΓΡΑΜ. Χ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2,4 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ΖΑΧΑΡΗ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1000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ΧΥΜΟΣ ΠΟΡΤΟΚΑΛΙ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1000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ΤΟΜΑΤΑ ΠΑΣΑΤΑ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CORN</w:t>
            </w: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FLAKES</w:t>
            </w: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375 ΓΡΑΜ. Χ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0,375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ΜΑΚΑΡΟΝΙΑ ΣΠΑΓΓΕΤΙ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500ΓΡΑΜ. Χ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1FDA" w:rsidRPr="00791FDA" w:rsidTr="001C22A6">
        <w:trPr>
          <w:trHeight w:val="300"/>
        </w:trPr>
        <w:tc>
          <w:tcPr>
            <w:tcW w:w="7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ΣΥΝΟΛΟ ΤΙΜΗΣ ΠΑΚΕΤΟΥ ΧΩΡΙΣ ΦΠΑ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FDA" w:rsidRPr="00791FDA" w:rsidRDefault="00791FDA" w:rsidP="00791FDA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791FDA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 …….€</w:t>
            </w:r>
          </w:p>
        </w:tc>
      </w:tr>
    </w:tbl>
    <w:p w:rsidR="00791FDA" w:rsidRPr="00791FDA" w:rsidRDefault="00791FDA" w:rsidP="00791FDA">
      <w:pPr>
        <w:rPr>
          <w:rFonts w:ascii="Calibri" w:eastAsia="Calibri" w:hAnsi="Calibri" w:cs="Times New Roman"/>
        </w:rPr>
      </w:pPr>
    </w:p>
    <w:p w:rsidR="00791FDA" w:rsidRPr="00791FDA" w:rsidRDefault="00791FDA" w:rsidP="00791FDA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91FDA"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Διακήρυξης και όλων των στοιχείων (μελετών, σχεδίων, </w:t>
      </w:r>
      <w:r w:rsidRPr="00791FDA">
        <w:rPr>
          <w:rFonts w:ascii="Cambria" w:eastAsia="Calibri" w:hAnsi="Cambria" w:cs="Times New Roman"/>
          <w:bCs/>
          <w:sz w:val="24"/>
          <w:szCs w:val="24"/>
        </w:rPr>
        <w:lastRenderedPageBreak/>
        <w:t>κειμένων κλπ) που τη συνοδεύουν και αφορά στην εκτέλεση του έργου, σύμφωνα με τα λοιπά συμβατικά τεύχη.</w:t>
      </w:r>
    </w:p>
    <w:p w:rsidR="00791FDA" w:rsidRPr="00791FDA" w:rsidRDefault="00791FDA" w:rsidP="00791FDA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91FDA">
        <w:rPr>
          <w:rFonts w:ascii="Cambria" w:eastAsia="Calibri" w:hAnsi="Cambria" w:cs="Times New Roman"/>
          <w:bCs/>
          <w:sz w:val="24"/>
          <w:szCs w:val="24"/>
        </w:rPr>
        <w:t>Η παρούσα προσφορά, μας δεσμεύει για χρονική περίοδο 120 ημερών από την επομένη της διενέργειας του διαγωνισμού.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791FDA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791FDA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791FDA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791FDA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791FDA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791FDA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791FDA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1FDA" w:rsidRPr="00791FDA" w:rsidRDefault="00791FDA" w:rsidP="00791FDA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91FDA">
        <w:rPr>
          <w:rFonts w:ascii="Cambria" w:eastAsia="Calibri" w:hAnsi="Cambria" w:cs="Times New Roman"/>
          <w:sz w:val="24"/>
          <w:szCs w:val="24"/>
        </w:rPr>
        <w:t>………..</w:t>
      </w:r>
    </w:p>
    <w:p w:rsidR="00791FDA" w:rsidRPr="00791FDA" w:rsidRDefault="00791FDA" w:rsidP="00791FDA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791FD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(Τόπος/ Ημερομηνία) </w:t>
      </w:r>
    </w:p>
    <w:p w:rsidR="00791FDA" w:rsidRPr="00791FDA" w:rsidRDefault="00791FDA" w:rsidP="00791FDA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791FDA"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791FDA" w:rsidRPr="00791FDA" w:rsidRDefault="00791FDA" w:rsidP="00791FDA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791FDA"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791FDA" w:rsidRPr="00791FDA" w:rsidRDefault="00791FDA" w:rsidP="00791FDA">
      <w:pPr>
        <w:rPr>
          <w:rFonts w:ascii="Calibri" w:eastAsia="Calibri" w:hAnsi="Calibri" w:cs="Times New Roman"/>
        </w:rPr>
      </w:pPr>
    </w:p>
    <w:p w:rsidR="00791FDA" w:rsidRPr="00791FDA" w:rsidRDefault="00791FDA" w:rsidP="00791FDA"/>
    <w:p w:rsidR="00761801" w:rsidRPr="00791FDA" w:rsidRDefault="00761801" w:rsidP="00791FDA"/>
    <w:sectPr w:rsidR="00761801" w:rsidRPr="00791FDA" w:rsidSect="00E9712C">
      <w:footerReference w:type="default" r:id="rId7"/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698C">
      <w:pPr>
        <w:spacing w:after="0" w:line="240" w:lineRule="auto"/>
      </w:pPr>
      <w:r>
        <w:separator/>
      </w:r>
    </w:p>
  </w:endnote>
  <w:endnote w:type="continuationSeparator" w:id="0">
    <w:p w:rsidR="00000000" w:rsidRDefault="0044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09301"/>
      <w:docPartObj>
        <w:docPartGallery w:val="Page Numbers (Bottom of Page)"/>
        <w:docPartUnique/>
      </w:docPartObj>
    </w:sdtPr>
    <w:sdtEndPr/>
    <w:sdtContent>
      <w:p w:rsidR="00B74081" w:rsidRDefault="00791F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8C">
          <w:rPr>
            <w:noProof/>
          </w:rPr>
          <w:t>3</w:t>
        </w:r>
        <w:r>
          <w:fldChar w:fldCharType="end"/>
        </w:r>
      </w:p>
    </w:sdtContent>
  </w:sdt>
  <w:p w:rsidR="00B74081" w:rsidRDefault="00446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698C">
      <w:pPr>
        <w:spacing w:after="0" w:line="240" w:lineRule="auto"/>
      </w:pPr>
      <w:r>
        <w:separator/>
      </w:r>
    </w:p>
  </w:footnote>
  <w:footnote w:type="continuationSeparator" w:id="0">
    <w:p w:rsidR="00000000" w:rsidRDefault="00446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E"/>
    <w:rsid w:val="0044698C"/>
    <w:rsid w:val="00761801"/>
    <w:rsid w:val="00791FDA"/>
    <w:rsid w:val="00D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uiPriority w:val="59"/>
    <w:rsid w:val="00D22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1FD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91F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uiPriority w:val="59"/>
    <w:rsid w:val="00D22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1FD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91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Vlachos</dc:creator>
  <cp:lastModifiedBy>foteini2017</cp:lastModifiedBy>
  <cp:revision>3</cp:revision>
  <dcterms:created xsi:type="dcterms:W3CDTF">2018-05-07T12:32:00Z</dcterms:created>
  <dcterms:modified xsi:type="dcterms:W3CDTF">2018-05-08T13:42:00Z</dcterms:modified>
</cp:coreProperties>
</file>