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34" w:rsidRPr="009C6034" w:rsidRDefault="009C6034" w:rsidP="009C6034">
      <w:pPr>
        <w:keepLines/>
        <w:tabs>
          <w:tab w:val="left" w:pos="0"/>
        </w:tabs>
        <w:suppressAutoHyphens/>
        <w:spacing w:after="0" w:line="360" w:lineRule="auto"/>
        <w:jc w:val="center"/>
        <w:outlineLvl w:val="0"/>
        <w:rPr>
          <w:rFonts w:ascii="Cambria" w:eastAsia="Times New Roman" w:hAnsi="Cambria" w:cs="Calibri"/>
          <w:b/>
          <w:caps/>
          <w:kern w:val="2"/>
          <w:sz w:val="24"/>
          <w:szCs w:val="24"/>
          <w:lang w:eastAsia="zh-CN"/>
        </w:rPr>
      </w:pPr>
      <w:bookmarkStart w:id="0" w:name="_GoBack"/>
      <w:bookmarkEnd w:id="0"/>
      <w:r w:rsidRPr="009C6034">
        <w:rPr>
          <w:rFonts w:ascii="Cambria" w:eastAsia="Times New Roman" w:hAnsi="Cambria" w:cs="Calibri"/>
          <w:b/>
          <w:caps/>
          <w:kern w:val="2"/>
          <w:sz w:val="24"/>
          <w:szCs w:val="24"/>
          <w:lang w:eastAsia="zh-CN"/>
        </w:rPr>
        <w:t xml:space="preserve">ΠΑΡΑΡΤΗΜΑ </w:t>
      </w:r>
      <w:r w:rsidRPr="009C6034">
        <w:rPr>
          <w:rFonts w:ascii="Cambria" w:eastAsia="Times New Roman" w:hAnsi="Cambria" w:cs="Calibri"/>
          <w:b/>
          <w:caps/>
          <w:kern w:val="2"/>
          <w:sz w:val="24"/>
          <w:szCs w:val="24"/>
          <w:lang w:val="en-US" w:eastAsia="zh-CN"/>
        </w:rPr>
        <w:t>E</w:t>
      </w:r>
    </w:p>
    <w:p w:rsidR="000B662D" w:rsidRDefault="000B662D" w:rsidP="009C6034">
      <w:pPr>
        <w:keepLines/>
        <w:tabs>
          <w:tab w:val="left" w:pos="0"/>
        </w:tabs>
        <w:suppressAutoHyphens/>
        <w:spacing w:after="0" w:line="360" w:lineRule="auto"/>
        <w:jc w:val="center"/>
        <w:outlineLvl w:val="0"/>
        <w:rPr>
          <w:rFonts w:ascii="Cambria" w:eastAsia="Times New Roman" w:hAnsi="Cambria" w:cs="Calibri"/>
          <w:b/>
          <w:caps/>
          <w:kern w:val="2"/>
          <w:sz w:val="24"/>
          <w:szCs w:val="24"/>
          <w:lang w:val="en-US" w:eastAsia="zh-CN"/>
        </w:rPr>
      </w:pPr>
    </w:p>
    <w:p w:rsidR="009C6034" w:rsidRPr="009C6034" w:rsidRDefault="009C6034" w:rsidP="009C6034">
      <w:pPr>
        <w:keepLines/>
        <w:tabs>
          <w:tab w:val="left" w:pos="0"/>
        </w:tabs>
        <w:suppressAutoHyphens/>
        <w:spacing w:after="0" w:line="360" w:lineRule="auto"/>
        <w:jc w:val="center"/>
        <w:outlineLvl w:val="0"/>
        <w:rPr>
          <w:rFonts w:ascii="Cambria" w:eastAsia="Times New Roman" w:hAnsi="Cambria" w:cs="Calibri"/>
          <w:b/>
          <w:caps/>
          <w:kern w:val="2"/>
          <w:sz w:val="24"/>
          <w:szCs w:val="24"/>
          <w:lang w:eastAsia="zh-CN"/>
        </w:rPr>
      </w:pPr>
      <w:r w:rsidRPr="009C6034">
        <w:rPr>
          <w:rFonts w:ascii="Cambria" w:eastAsia="Times New Roman" w:hAnsi="Cambria" w:cs="Calibri"/>
          <w:b/>
          <w:caps/>
          <w:kern w:val="2"/>
          <w:sz w:val="24"/>
          <w:szCs w:val="24"/>
          <w:lang w:eastAsia="zh-CN"/>
        </w:rPr>
        <w:t xml:space="preserve">Υποδειγμα εγγυητικΗΣ  επιστολΗΣ  ΣΥΜΜΕΤΟΧΗΣ </w:t>
      </w:r>
    </w:p>
    <w:p w:rsidR="009C6034" w:rsidRPr="009C6034" w:rsidRDefault="009C6034" w:rsidP="009C6034">
      <w:pPr>
        <w:keepLines/>
        <w:tabs>
          <w:tab w:val="left" w:pos="0"/>
        </w:tabs>
        <w:suppressAutoHyphens/>
        <w:spacing w:after="0" w:line="360" w:lineRule="auto"/>
        <w:jc w:val="center"/>
        <w:outlineLvl w:val="0"/>
        <w:rPr>
          <w:rFonts w:ascii="Cambria" w:eastAsia="Times New Roman" w:hAnsi="Cambria" w:cs="Calibri"/>
          <w:b/>
          <w:caps/>
          <w:kern w:val="2"/>
          <w:sz w:val="24"/>
          <w:szCs w:val="24"/>
          <w:lang w:eastAsia="zh-CN"/>
        </w:rPr>
      </w:pPr>
    </w:p>
    <w:p w:rsidR="009C6034" w:rsidRPr="009C6034" w:rsidRDefault="009C6034" w:rsidP="009C6034">
      <w:pPr>
        <w:widowControl w:val="0"/>
        <w:tabs>
          <w:tab w:val="left" w:pos="358"/>
        </w:tabs>
        <w:suppressAutoHyphens/>
        <w:spacing w:line="360" w:lineRule="auto"/>
        <w:jc w:val="both"/>
        <w:rPr>
          <w:rFonts w:ascii="Cambria" w:eastAsia="Times New Roman" w:hAnsi="Cambria" w:cs="Calibri"/>
          <w:bCs/>
          <w:kern w:val="2"/>
          <w:sz w:val="24"/>
          <w:szCs w:val="24"/>
          <w:lang w:eastAsia="zh-CN"/>
        </w:rPr>
      </w:pPr>
      <w:r w:rsidRPr="009C6034">
        <w:rPr>
          <w:rFonts w:ascii="Cambria" w:eastAsia="Times New Roman" w:hAnsi="Cambria" w:cs="Calibri"/>
          <w:bCs/>
          <w:color w:val="000000"/>
          <w:kern w:val="2"/>
          <w:sz w:val="24"/>
          <w:szCs w:val="24"/>
          <w:lang w:eastAsia="zh-CN"/>
        </w:rPr>
        <w:t xml:space="preserve">Εκδότης (Πλήρης επωνυμία Πιστωτικού Ιδρύματος ……………………………. / </w:t>
      </w:r>
      <w:r w:rsidRPr="009C6034">
        <w:rPr>
          <w:rFonts w:ascii="Cambria" w:eastAsia="Times New Roman" w:hAnsi="Cambria" w:cs="Calibri"/>
          <w:color w:val="000000"/>
          <w:kern w:val="2"/>
          <w:sz w:val="24"/>
          <w:szCs w:val="24"/>
          <w:lang w:eastAsia="zh-CN"/>
        </w:rPr>
        <w:t>ΕΝΙΑΙΟ ΤΑΜΕΙΟ ΑΝΕΞΑΡΤΗΤΑ ΑΠΑΣΧΟΛΟΥΜΕΝΩΝ - ΤΟΜΕΑΣ ΣΥΝΤΑΞΗΣ ΜΗΧΑΝΙΚΩΝ ΚΑΙ ΕΡΓΟΛΗΠΤΩΝ ΔΗΜΟΣΙΩΝ ΕΡΓΩΝ</w:t>
      </w:r>
      <w:r w:rsidRPr="009C6034">
        <w:rPr>
          <w:rFonts w:ascii="Cambria" w:eastAsia="Times New Roman" w:hAnsi="Cambria" w:cs="Calibri"/>
          <w:bCs/>
          <w:color w:val="000000"/>
          <w:kern w:val="2"/>
          <w:sz w:val="24"/>
          <w:szCs w:val="24"/>
          <w:lang w:eastAsia="zh-CN"/>
        </w:rPr>
        <w:t xml:space="preserve"> (Ε.Τ.Α.Α.-Τ.Σ.Μ.Ε.Δ.Ε.)</w:t>
      </w:r>
    </w:p>
    <w:p w:rsidR="009C6034" w:rsidRPr="009C6034" w:rsidRDefault="009C6034" w:rsidP="009C6034">
      <w:pPr>
        <w:widowControl w:val="0"/>
        <w:suppressAutoHyphens/>
        <w:spacing w:line="360" w:lineRule="auto"/>
        <w:jc w:val="both"/>
        <w:rPr>
          <w:rFonts w:ascii="Cambria" w:eastAsia="Times New Roman" w:hAnsi="Cambria" w:cs="Calibri"/>
          <w:bCs/>
          <w:kern w:val="2"/>
          <w:sz w:val="24"/>
          <w:szCs w:val="24"/>
          <w:lang w:eastAsia="zh-CN"/>
        </w:rPr>
      </w:pPr>
      <w:r w:rsidRPr="009C6034">
        <w:rPr>
          <w:rFonts w:ascii="Cambria" w:eastAsia="Times New Roman" w:hAnsi="Cambria" w:cs="Calibri"/>
          <w:bCs/>
          <w:kern w:val="2"/>
          <w:sz w:val="24"/>
          <w:szCs w:val="24"/>
          <w:lang w:eastAsia="zh-CN"/>
        </w:rPr>
        <w:t>Ημερομηνία έκδοσης: ……………………………..</w:t>
      </w:r>
    </w:p>
    <w:p w:rsidR="009C6034" w:rsidRPr="009C6034" w:rsidRDefault="009C6034" w:rsidP="009C6034">
      <w:pPr>
        <w:widowControl w:val="0"/>
        <w:suppressAutoHyphens/>
        <w:spacing w:line="360" w:lineRule="auto"/>
        <w:jc w:val="both"/>
        <w:rPr>
          <w:rFonts w:ascii="Cambria" w:eastAsia="Times New Roman" w:hAnsi="Cambria" w:cs="Calibri"/>
          <w:bCs/>
          <w:kern w:val="2"/>
          <w:sz w:val="24"/>
          <w:szCs w:val="24"/>
          <w:lang w:eastAsia="zh-CN"/>
        </w:rPr>
      </w:pPr>
      <w:r w:rsidRPr="009C6034">
        <w:rPr>
          <w:rFonts w:ascii="Cambria" w:eastAsia="Times New Roman" w:hAnsi="Cambria" w:cs="Calibri"/>
          <w:bCs/>
          <w:kern w:val="2"/>
          <w:sz w:val="24"/>
          <w:szCs w:val="24"/>
          <w:lang w:eastAsia="zh-CN"/>
        </w:rPr>
        <w:t>Προς: Α.Μ.Κ.Ε. ΑΠΟΣΤΟΛΗ</w:t>
      </w:r>
    </w:p>
    <w:p w:rsidR="009C6034" w:rsidRPr="009C6034" w:rsidRDefault="009C6034" w:rsidP="009C6034">
      <w:pPr>
        <w:widowControl w:val="0"/>
        <w:suppressAutoHyphens/>
        <w:spacing w:line="360" w:lineRule="auto"/>
        <w:jc w:val="both"/>
        <w:rPr>
          <w:rFonts w:ascii="Cambria" w:eastAsia="Times New Roman" w:hAnsi="Cambria" w:cs="Calibri"/>
          <w:kern w:val="2"/>
          <w:sz w:val="24"/>
          <w:szCs w:val="24"/>
          <w:lang w:eastAsia="zh-CN"/>
        </w:rPr>
      </w:pPr>
      <w:r w:rsidRPr="009C6034">
        <w:rPr>
          <w:rFonts w:ascii="Cambria" w:eastAsia="Times New Roman" w:hAnsi="Cambria" w:cs="Calibri"/>
          <w:bCs/>
          <w:kern w:val="2"/>
          <w:sz w:val="24"/>
          <w:szCs w:val="24"/>
          <w:lang w:eastAsia="zh-CN"/>
        </w:rPr>
        <w:t>Ήρας 8 &amp; Δέσπως Σέχου 37, Τ.Κ. 11743, Ν. Κόσμος</w:t>
      </w:r>
    </w:p>
    <w:p w:rsidR="009C6034" w:rsidRPr="009C6034" w:rsidRDefault="009C6034" w:rsidP="009C6034">
      <w:pPr>
        <w:widowControl w:val="0"/>
        <w:suppressAutoHyphens/>
        <w:spacing w:line="360" w:lineRule="auto"/>
        <w:jc w:val="both"/>
        <w:rPr>
          <w:rFonts w:ascii="Cambria" w:eastAsia="Times New Roman" w:hAnsi="Cambria" w:cs="Calibri"/>
          <w:kern w:val="2"/>
          <w:sz w:val="24"/>
          <w:szCs w:val="24"/>
          <w:lang w:eastAsia="zh-CN"/>
        </w:rPr>
      </w:pPr>
      <w:r w:rsidRPr="009C6034">
        <w:rPr>
          <w:rFonts w:ascii="Cambria" w:eastAsia="Times New Roman" w:hAnsi="Cambria" w:cs="Calibri"/>
          <w:bCs/>
          <w:kern w:val="2"/>
          <w:sz w:val="24"/>
          <w:szCs w:val="24"/>
          <w:lang w:eastAsia="zh-CN"/>
        </w:rPr>
        <w:t>Εγγύηση μας υπ’ αριθμ. ……………….. ποσού ………………….……. ευρώ</w:t>
      </w:r>
      <w:r w:rsidRPr="009C6034">
        <w:rPr>
          <w:rFonts w:ascii="Cambria" w:eastAsia="Times New Roman" w:hAnsi="Cambria" w:cs="Calibri"/>
          <w:bCs/>
          <w:kern w:val="2"/>
          <w:sz w:val="24"/>
          <w:szCs w:val="24"/>
          <w:vertAlign w:val="superscript"/>
          <w:lang w:eastAsia="zh-CN"/>
        </w:rPr>
        <w:t>.</w:t>
      </w:r>
    </w:p>
    <w:p w:rsidR="009C6034" w:rsidRPr="009C6034" w:rsidRDefault="009C6034" w:rsidP="009C6034">
      <w:pPr>
        <w:widowControl w:val="0"/>
        <w:suppressAutoHyphens/>
        <w:spacing w:line="360" w:lineRule="auto"/>
        <w:jc w:val="both"/>
        <w:rPr>
          <w:rFonts w:ascii="Cambria" w:eastAsia="Times New Roman" w:hAnsi="Cambria" w:cs="Calibri"/>
          <w:bCs/>
          <w:kern w:val="2"/>
          <w:sz w:val="24"/>
          <w:szCs w:val="24"/>
          <w:lang w:eastAsia="zh-CN"/>
        </w:rPr>
      </w:pPr>
      <w:r w:rsidRPr="009C6034">
        <w:rPr>
          <w:rFonts w:ascii="Cambria" w:eastAsia="Times New Roman" w:hAnsi="Cambria" w:cs="Calibri"/>
          <w:bCs/>
          <w:kern w:val="2"/>
          <w:sz w:val="24"/>
          <w:szCs w:val="24"/>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w:t>
      </w:r>
    </w:p>
    <w:p w:rsidR="009C6034" w:rsidRPr="009C6034" w:rsidRDefault="009C6034" w:rsidP="009C6034">
      <w:pPr>
        <w:widowControl w:val="0"/>
        <w:suppressAutoHyphens/>
        <w:spacing w:line="360" w:lineRule="auto"/>
        <w:jc w:val="both"/>
        <w:rPr>
          <w:rFonts w:ascii="Cambria" w:eastAsia="Times New Roman" w:hAnsi="Cambria" w:cs="Calibri"/>
          <w:bCs/>
          <w:kern w:val="2"/>
          <w:sz w:val="24"/>
          <w:szCs w:val="24"/>
          <w:lang w:eastAsia="zh-CN"/>
        </w:rPr>
      </w:pPr>
      <w:r w:rsidRPr="009C6034">
        <w:rPr>
          <w:rFonts w:ascii="Cambria" w:eastAsia="Times New Roman" w:hAnsi="Cambria" w:cs="Calibri"/>
          <w:bCs/>
          <w:kern w:val="2"/>
          <w:sz w:val="24"/>
          <w:szCs w:val="24"/>
          <w:lang w:eastAsia="zh-CN"/>
        </w:rPr>
        <w:t xml:space="preserve">μέχρι του ποσού των ευρώ  ………………………… υπέρ του </w:t>
      </w:r>
    </w:p>
    <w:p w:rsidR="009C6034" w:rsidRPr="009C6034" w:rsidRDefault="009C6034" w:rsidP="009C6034">
      <w:pPr>
        <w:widowControl w:val="0"/>
        <w:suppressAutoHyphens/>
        <w:spacing w:line="360" w:lineRule="auto"/>
        <w:jc w:val="both"/>
        <w:rPr>
          <w:rFonts w:ascii="Cambria" w:eastAsia="Times New Roman" w:hAnsi="Cambria" w:cs="Calibri"/>
          <w:bCs/>
          <w:kern w:val="2"/>
          <w:sz w:val="24"/>
          <w:szCs w:val="24"/>
          <w:lang w:eastAsia="zh-CN"/>
        </w:rPr>
      </w:pPr>
      <w:r w:rsidRPr="009C6034">
        <w:rPr>
          <w:rFonts w:ascii="Cambria" w:eastAsia="Times New Roman" w:hAnsi="Cambria" w:cs="Calibri"/>
          <w:bCs/>
          <w:kern w:val="2"/>
          <w:sz w:val="24"/>
          <w:szCs w:val="24"/>
          <w:lang w:eastAsia="zh-CN"/>
        </w:rPr>
        <w:t>(</w:t>
      </w:r>
      <w:r w:rsidRPr="009C6034">
        <w:rPr>
          <w:rFonts w:ascii="Cambria" w:eastAsia="Times New Roman" w:hAnsi="Cambria" w:cs="Calibri"/>
          <w:bCs/>
          <w:kern w:val="2"/>
          <w:sz w:val="24"/>
          <w:szCs w:val="24"/>
          <w:lang w:val="en-US" w:eastAsia="zh-CN"/>
        </w:rPr>
        <w:t>i</w:t>
      </w:r>
      <w:r w:rsidRPr="009C6034">
        <w:rPr>
          <w:rFonts w:ascii="Cambria" w:eastAsia="Times New Roman" w:hAnsi="Cambria" w:cs="Calibri"/>
          <w:bCs/>
          <w:kern w:val="2"/>
          <w:sz w:val="24"/>
          <w:szCs w:val="24"/>
          <w:lang w:eastAsia="zh-CN"/>
        </w:rPr>
        <w:t xml:space="preserve">) [σε περίπτωση φυσικού προσώπου]: </w:t>
      </w:r>
      <w:r w:rsidRPr="009C6034">
        <w:rPr>
          <w:rFonts w:ascii="Cambria" w:eastAsia="Calibri" w:hAnsi="Cambria" w:cs="Calibri"/>
          <w:bCs/>
          <w:kern w:val="2"/>
          <w:sz w:val="24"/>
          <w:szCs w:val="24"/>
          <w:lang w:eastAsia="zh-CN"/>
        </w:rPr>
        <w:t xml:space="preserve">(ονοματεπώνυμο, πατρώνυμο) ..............................,  ΑΦΜ: ................ </w:t>
      </w:r>
      <w:r w:rsidRPr="009C6034">
        <w:rPr>
          <w:rFonts w:ascii="Cambria" w:eastAsia="Calibri" w:hAnsi="Cambria" w:cs="Calibri"/>
          <w:kern w:val="2"/>
          <w:sz w:val="24"/>
          <w:szCs w:val="24"/>
          <w:lang w:eastAsia="zh-CN"/>
        </w:rPr>
        <w:t>(διεύθυνση)</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 ή</w:t>
      </w:r>
    </w:p>
    <w:p w:rsidR="009C6034" w:rsidRPr="009C6034" w:rsidRDefault="009C6034" w:rsidP="009C6034">
      <w:pPr>
        <w:widowControl w:val="0"/>
        <w:suppressAutoHyphens/>
        <w:spacing w:line="360" w:lineRule="auto"/>
        <w:jc w:val="both"/>
        <w:rPr>
          <w:rFonts w:ascii="Cambria" w:eastAsia="Times New Roman" w:hAnsi="Cambria" w:cs="Calibri"/>
          <w:bCs/>
          <w:kern w:val="2"/>
          <w:sz w:val="24"/>
          <w:szCs w:val="24"/>
          <w:lang w:eastAsia="zh-CN"/>
        </w:rPr>
      </w:pPr>
      <w:r w:rsidRPr="009C6034">
        <w:rPr>
          <w:rFonts w:ascii="Cambria" w:eastAsia="Times New Roman" w:hAnsi="Cambria" w:cs="Calibri"/>
          <w:bCs/>
          <w:kern w:val="2"/>
          <w:sz w:val="24"/>
          <w:szCs w:val="24"/>
          <w:lang w:eastAsia="zh-CN"/>
        </w:rPr>
        <w:t>(</w:t>
      </w:r>
      <w:r w:rsidRPr="009C6034">
        <w:rPr>
          <w:rFonts w:ascii="Cambria" w:eastAsia="Times New Roman" w:hAnsi="Cambria" w:cs="Calibri"/>
          <w:bCs/>
          <w:kern w:val="2"/>
          <w:sz w:val="24"/>
          <w:szCs w:val="24"/>
          <w:lang w:val="en-US" w:eastAsia="zh-CN"/>
        </w:rPr>
        <w:t>ii</w:t>
      </w:r>
      <w:r w:rsidRPr="009C6034">
        <w:rPr>
          <w:rFonts w:ascii="Cambria" w:eastAsia="Times New Roman" w:hAnsi="Cambria" w:cs="Calibri"/>
          <w:bCs/>
          <w:kern w:val="2"/>
          <w:sz w:val="24"/>
          <w:szCs w:val="24"/>
          <w:lang w:eastAsia="zh-CN"/>
        </w:rPr>
        <w:t>) [σε περίπτωση νομικού προσώπου]: (</w:t>
      </w:r>
      <w:r w:rsidRPr="009C6034">
        <w:rPr>
          <w:rFonts w:ascii="Cambria" w:eastAsia="Times New Roman" w:hAnsi="Cambria" w:cs="Calibri"/>
          <w:kern w:val="2"/>
          <w:sz w:val="24"/>
          <w:szCs w:val="24"/>
          <w:lang w:eastAsia="zh-CN"/>
        </w:rPr>
        <w:t>πλήρη επωνυμία) ........................, ΑΦΜ: ...................... (διεύθυνση)</w:t>
      </w:r>
      <w:r w:rsidRPr="009C6034">
        <w:rPr>
          <w:rFonts w:ascii="Cambria" w:eastAsia="Times New Roman" w:hAnsi="Cambria" w:cs="Calibri"/>
          <w:bCs/>
          <w:kern w:val="2"/>
          <w:sz w:val="24"/>
          <w:szCs w:val="24"/>
          <w:lang w:eastAsia="zh-CN"/>
        </w:rPr>
        <w:t xml:space="preserve"> .......................………………………………….. ή</w:t>
      </w:r>
    </w:p>
    <w:p w:rsidR="009C6034" w:rsidRPr="009C6034" w:rsidRDefault="009C6034" w:rsidP="009C6034">
      <w:pPr>
        <w:widowControl w:val="0"/>
        <w:suppressAutoHyphens/>
        <w:spacing w:line="360" w:lineRule="auto"/>
        <w:jc w:val="both"/>
        <w:rPr>
          <w:rFonts w:ascii="Cambria" w:eastAsia="Times New Roman" w:hAnsi="Cambria" w:cs="Calibri"/>
          <w:bCs/>
          <w:kern w:val="2"/>
          <w:sz w:val="24"/>
          <w:szCs w:val="24"/>
          <w:lang w:eastAsia="zh-CN"/>
        </w:rPr>
      </w:pPr>
      <w:r w:rsidRPr="009C6034">
        <w:rPr>
          <w:rFonts w:ascii="Cambria" w:eastAsia="Times New Roman" w:hAnsi="Cambria" w:cs="Calibri"/>
          <w:bCs/>
          <w:kern w:val="2"/>
          <w:sz w:val="24"/>
          <w:szCs w:val="24"/>
          <w:lang w:eastAsia="zh-CN"/>
        </w:rPr>
        <w:t>(</w:t>
      </w:r>
      <w:r w:rsidRPr="009C6034">
        <w:rPr>
          <w:rFonts w:ascii="Cambria" w:eastAsia="Times New Roman" w:hAnsi="Cambria" w:cs="Calibri"/>
          <w:bCs/>
          <w:kern w:val="2"/>
          <w:sz w:val="24"/>
          <w:szCs w:val="24"/>
          <w:lang w:val="en-US" w:eastAsia="zh-CN"/>
        </w:rPr>
        <w:t>iii</w:t>
      </w:r>
      <w:r w:rsidRPr="009C6034">
        <w:rPr>
          <w:rFonts w:ascii="Cambria" w:eastAsia="Times New Roman" w:hAnsi="Cambria" w:cs="Calibri"/>
          <w:bCs/>
          <w:kern w:val="2"/>
          <w:sz w:val="24"/>
          <w:szCs w:val="24"/>
          <w:lang w:eastAsia="zh-CN"/>
        </w:rPr>
        <w:t>) [σε περίπτωση ένωσης ή κοινοπραξίας:] των φυσικών / νομικών προσώπων</w:t>
      </w:r>
    </w:p>
    <w:p w:rsidR="009C6034" w:rsidRPr="009C6034" w:rsidRDefault="009C6034" w:rsidP="009C6034">
      <w:pPr>
        <w:widowControl w:val="0"/>
        <w:suppressAutoHyphens/>
        <w:spacing w:line="360" w:lineRule="auto"/>
        <w:jc w:val="both"/>
        <w:rPr>
          <w:rFonts w:ascii="Cambria" w:eastAsia="Times New Roman" w:hAnsi="Cambria" w:cs="Calibri"/>
          <w:bCs/>
          <w:kern w:val="2"/>
          <w:sz w:val="24"/>
          <w:szCs w:val="24"/>
          <w:lang w:eastAsia="zh-CN"/>
        </w:rPr>
      </w:pPr>
      <w:r w:rsidRPr="009C6034">
        <w:rPr>
          <w:rFonts w:ascii="Cambria" w:eastAsia="Times New Roman" w:hAnsi="Cambria" w:cs="Calibri"/>
          <w:bCs/>
          <w:kern w:val="2"/>
          <w:sz w:val="24"/>
          <w:szCs w:val="24"/>
          <w:lang w:eastAsia="zh-CN"/>
        </w:rPr>
        <w:t>α) (</w:t>
      </w:r>
      <w:r w:rsidRPr="009C6034">
        <w:rPr>
          <w:rFonts w:ascii="Cambria" w:eastAsia="Times New Roman" w:hAnsi="Cambria" w:cs="Calibri"/>
          <w:kern w:val="2"/>
          <w:sz w:val="24"/>
          <w:szCs w:val="24"/>
          <w:lang w:eastAsia="zh-CN"/>
        </w:rPr>
        <w:t>πλήρη επωνυμία) ........................, ΑΦΜ: ...................... (διεύθυνση)</w:t>
      </w:r>
      <w:r w:rsidRPr="009C6034">
        <w:rPr>
          <w:rFonts w:ascii="Cambria" w:eastAsia="Times New Roman" w:hAnsi="Cambria" w:cs="Calibri"/>
          <w:bCs/>
          <w:kern w:val="2"/>
          <w:sz w:val="24"/>
          <w:szCs w:val="24"/>
          <w:lang w:eastAsia="zh-CN"/>
        </w:rPr>
        <w:t xml:space="preserve"> .......................…………………………………..</w:t>
      </w:r>
    </w:p>
    <w:p w:rsidR="009C6034" w:rsidRPr="009C6034" w:rsidRDefault="009C6034" w:rsidP="009C6034">
      <w:pPr>
        <w:widowControl w:val="0"/>
        <w:suppressAutoHyphens/>
        <w:spacing w:line="360" w:lineRule="auto"/>
        <w:jc w:val="both"/>
        <w:rPr>
          <w:rFonts w:ascii="Cambria" w:eastAsia="Times New Roman" w:hAnsi="Cambria" w:cs="Calibri"/>
          <w:bCs/>
          <w:kern w:val="2"/>
          <w:sz w:val="24"/>
          <w:szCs w:val="24"/>
          <w:lang w:eastAsia="zh-CN"/>
        </w:rPr>
      </w:pPr>
      <w:r w:rsidRPr="009C6034">
        <w:rPr>
          <w:rFonts w:ascii="Cambria" w:eastAsia="Times New Roman" w:hAnsi="Cambria" w:cs="Calibri"/>
          <w:bCs/>
          <w:kern w:val="2"/>
          <w:sz w:val="24"/>
          <w:szCs w:val="24"/>
          <w:lang w:eastAsia="zh-CN"/>
        </w:rPr>
        <w:t>β) (</w:t>
      </w:r>
      <w:r w:rsidRPr="009C6034">
        <w:rPr>
          <w:rFonts w:ascii="Cambria" w:eastAsia="Times New Roman" w:hAnsi="Cambria" w:cs="Calibri"/>
          <w:kern w:val="2"/>
          <w:sz w:val="24"/>
          <w:szCs w:val="24"/>
          <w:lang w:eastAsia="zh-CN"/>
        </w:rPr>
        <w:t>πλήρη επωνυμία) ........................, ΑΦΜ: ...................... (διεύθυνση)</w:t>
      </w:r>
      <w:r w:rsidRPr="009C6034">
        <w:rPr>
          <w:rFonts w:ascii="Cambria" w:eastAsia="Times New Roman" w:hAnsi="Cambria" w:cs="Calibri"/>
          <w:bCs/>
          <w:kern w:val="2"/>
          <w:sz w:val="24"/>
          <w:szCs w:val="24"/>
          <w:lang w:eastAsia="zh-CN"/>
        </w:rPr>
        <w:t xml:space="preserve"> .......................…………………………………..</w:t>
      </w:r>
    </w:p>
    <w:p w:rsidR="009C6034" w:rsidRPr="009C6034" w:rsidRDefault="009C6034" w:rsidP="009C6034">
      <w:pPr>
        <w:widowControl w:val="0"/>
        <w:suppressAutoHyphens/>
        <w:spacing w:line="360" w:lineRule="auto"/>
        <w:jc w:val="both"/>
        <w:rPr>
          <w:rFonts w:ascii="Cambria" w:eastAsia="Times New Roman" w:hAnsi="Cambria" w:cs="Calibri"/>
          <w:bCs/>
          <w:kern w:val="2"/>
          <w:sz w:val="24"/>
          <w:szCs w:val="24"/>
          <w:lang w:eastAsia="zh-CN"/>
        </w:rPr>
      </w:pPr>
      <w:r w:rsidRPr="009C6034">
        <w:rPr>
          <w:rFonts w:ascii="Cambria" w:eastAsia="Times New Roman" w:hAnsi="Cambria" w:cs="Calibri"/>
          <w:bCs/>
          <w:kern w:val="2"/>
          <w:sz w:val="24"/>
          <w:szCs w:val="24"/>
          <w:lang w:eastAsia="zh-CN"/>
        </w:rPr>
        <w:t>γ) (</w:t>
      </w:r>
      <w:r w:rsidRPr="009C6034">
        <w:rPr>
          <w:rFonts w:ascii="Cambria" w:eastAsia="Times New Roman" w:hAnsi="Cambria" w:cs="Calibri"/>
          <w:kern w:val="2"/>
          <w:sz w:val="24"/>
          <w:szCs w:val="24"/>
          <w:lang w:eastAsia="zh-CN"/>
        </w:rPr>
        <w:t>πλήρη επωνυμία) ........................, ΑΦΜ: ...................... (διεύθυνση)</w:t>
      </w:r>
      <w:r w:rsidRPr="009C6034">
        <w:rPr>
          <w:rFonts w:ascii="Cambria" w:eastAsia="Times New Roman" w:hAnsi="Cambria" w:cs="Calibri"/>
          <w:bCs/>
          <w:kern w:val="2"/>
          <w:sz w:val="24"/>
          <w:szCs w:val="24"/>
          <w:lang w:eastAsia="zh-CN"/>
        </w:rPr>
        <w:t xml:space="preserve"> .......................…………………………………..</w:t>
      </w:r>
      <w:r w:rsidRPr="009C6034">
        <w:rPr>
          <w:rFonts w:ascii="Cambria" w:eastAsia="Times New Roman" w:hAnsi="Cambria" w:cs="Calibri"/>
          <w:bCs/>
          <w:kern w:val="2"/>
          <w:sz w:val="24"/>
          <w:szCs w:val="24"/>
          <w:vertAlign w:val="superscript"/>
          <w:lang w:eastAsia="zh-CN"/>
        </w:rPr>
        <w:t xml:space="preserve"> </w:t>
      </w:r>
    </w:p>
    <w:p w:rsidR="009C6034" w:rsidRPr="009C6034" w:rsidRDefault="009C6034" w:rsidP="009C6034">
      <w:pPr>
        <w:widowControl w:val="0"/>
        <w:suppressAutoHyphens/>
        <w:spacing w:line="360" w:lineRule="auto"/>
        <w:jc w:val="both"/>
        <w:rPr>
          <w:rFonts w:ascii="Cambria" w:eastAsia="Times New Roman" w:hAnsi="Cambria" w:cs="Calibri"/>
          <w:bCs/>
          <w:kern w:val="2"/>
          <w:sz w:val="24"/>
          <w:szCs w:val="24"/>
          <w:lang w:eastAsia="zh-CN"/>
        </w:rPr>
      </w:pPr>
      <w:r w:rsidRPr="009C6034">
        <w:rPr>
          <w:rFonts w:ascii="Cambria" w:eastAsia="Times New Roman" w:hAnsi="Cambria" w:cs="Calibri"/>
          <w:bCs/>
          <w:kern w:val="2"/>
          <w:sz w:val="24"/>
          <w:szCs w:val="24"/>
          <w:lang w:eastAsia="zh-CN"/>
        </w:rPr>
        <w:lastRenderedPageBreak/>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9C6034" w:rsidRPr="009C6034" w:rsidRDefault="009C6034" w:rsidP="009C6034">
      <w:pPr>
        <w:widowControl w:val="0"/>
        <w:suppressAutoHyphens/>
        <w:spacing w:line="360" w:lineRule="auto"/>
        <w:jc w:val="both"/>
        <w:rPr>
          <w:rFonts w:ascii="Cambria" w:eastAsia="Times New Roman" w:hAnsi="Cambria" w:cs="Calibri"/>
          <w:bCs/>
          <w:kern w:val="2"/>
          <w:sz w:val="24"/>
          <w:szCs w:val="24"/>
          <w:lang w:eastAsia="zh-CN"/>
        </w:rPr>
      </w:pPr>
      <w:r w:rsidRPr="009C6034">
        <w:rPr>
          <w:rFonts w:ascii="Cambria" w:eastAsia="Times New Roman" w:hAnsi="Cambria" w:cs="Calibri"/>
          <w:bCs/>
          <w:kern w:val="2"/>
          <w:sz w:val="24"/>
          <w:szCs w:val="24"/>
          <w:lang w:eastAsia="zh-CN"/>
        </w:rPr>
        <w:t>για τη συμμετοχή του/της/τους εις τον διενεργούμενο 002/2018 Ανοικτό Μειοδοτικό Διαγωνισμό της Α.Μ.Κ.Ε. «Αποστολή», για την «Προμήθεια ειδών Σίτισης και διανομή τεσσάρων χιλιάδων εξακοσίων πενήντα (4.650) πακέτων τροφίμων μηνιαίως για τρεις (3) μήνες σε μαθητές Πρωτοβάθμιας και Δευτεροβάθμιας εκπαίδευσης του νομού Αττικής»</w:t>
      </w:r>
    </w:p>
    <w:p w:rsidR="009C6034" w:rsidRPr="009C6034" w:rsidRDefault="009C6034" w:rsidP="009C6034">
      <w:pPr>
        <w:widowControl w:val="0"/>
        <w:suppressAutoHyphens/>
        <w:spacing w:line="360" w:lineRule="auto"/>
        <w:jc w:val="both"/>
        <w:rPr>
          <w:rFonts w:ascii="Cambria" w:eastAsia="Times New Roman" w:hAnsi="Cambria" w:cs="Calibri"/>
          <w:bCs/>
          <w:kern w:val="2"/>
          <w:sz w:val="24"/>
          <w:szCs w:val="24"/>
          <w:lang w:eastAsia="zh-CN"/>
        </w:rPr>
      </w:pPr>
      <w:r w:rsidRPr="009C6034">
        <w:rPr>
          <w:rFonts w:ascii="Cambria" w:eastAsia="Times New Roman" w:hAnsi="Cambria" w:cs="Calibri"/>
          <w:bCs/>
          <w:kern w:val="2"/>
          <w:sz w:val="24"/>
          <w:szCs w:val="24"/>
          <w:lang w:eastAsia="zh-CN"/>
        </w:rPr>
        <w:t>Η παρούσα εγγύηση καλύπτει μόνο τις από τη συμμετοχή στην ανωτέρω απορρέουσες υποχρεώσεις του/της (</w:t>
      </w:r>
      <w:r w:rsidRPr="009C6034">
        <w:rPr>
          <w:rFonts w:ascii="Cambria" w:eastAsia="Times New Roman" w:hAnsi="Cambria" w:cs="Calibri"/>
          <w:bCs/>
          <w:i/>
          <w:iCs/>
          <w:kern w:val="2"/>
          <w:sz w:val="24"/>
          <w:szCs w:val="24"/>
          <w:lang w:eastAsia="zh-CN"/>
        </w:rPr>
        <w:t xml:space="preserve">…………………..) </w:t>
      </w:r>
      <w:r w:rsidRPr="009C6034">
        <w:rPr>
          <w:rFonts w:ascii="Cambria" w:eastAsia="Times New Roman" w:hAnsi="Cambria" w:cs="Calibri"/>
          <w:bCs/>
          <w:kern w:val="2"/>
          <w:sz w:val="24"/>
          <w:szCs w:val="24"/>
          <w:lang w:eastAsia="zh-CN"/>
        </w:rPr>
        <w:t>καθ’ όλο τον χρόνο ισχύος της.</w:t>
      </w:r>
    </w:p>
    <w:p w:rsidR="009C6034" w:rsidRPr="009C6034" w:rsidRDefault="009C6034" w:rsidP="009C6034">
      <w:pPr>
        <w:widowControl w:val="0"/>
        <w:suppressAutoHyphens/>
        <w:spacing w:line="360" w:lineRule="auto"/>
        <w:jc w:val="both"/>
        <w:rPr>
          <w:rFonts w:ascii="Cambria" w:eastAsia="Times New Roman" w:hAnsi="Cambria" w:cs="Calibri"/>
          <w:bCs/>
          <w:kern w:val="2"/>
          <w:sz w:val="24"/>
          <w:szCs w:val="24"/>
          <w:lang w:eastAsia="zh-CN"/>
        </w:rPr>
      </w:pPr>
      <w:r w:rsidRPr="009C6034">
        <w:rPr>
          <w:rFonts w:ascii="Cambria" w:eastAsia="Times New Roman" w:hAnsi="Cambria" w:cs="Calibri"/>
          <w:bCs/>
          <w:kern w:val="2"/>
          <w:sz w:val="24"/>
          <w:szCs w:val="24"/>
          <w:lang w:eastAsia="zh-CN"/>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3 ημέρες  από την απλή έγγραφη ειδοποίησή σας.</w:t>
      </w:r>
    </w:p>
    <w:p w:rsidR="009C6034" w:rsidRPr="009C6034" w:rsidRDefault="009C6034" w:rsidP="009C6034">
      <w:pPr>
        <w:widowControl w:val="0"/>
        <w:suppressAutoHyphens/>
        <w:spacing w:line="360" w:lineRule="auto"/>
        <w:jc w:val="both"/>
        <w:rPr>
          <w:rFonts w:ascii="Cambria" w:eastAsia="Calibri" w:hAnsi="Cambria" w:cs="Calibri"/>
          <w:bCs/>
          <w:kern w:val="2"/>
          <w:sz w:val="24"/>
          <w:szCs w:val="24"/>
          <w:lang w:eastAsia="zh-CN"/>
        </w:rPr>
      </w:pPr>
      <w:r w:rsidRPr="009C6034">
        <w:rPr>
          <w:rFonts w:ascii="Cambria" w:eastAsia="Times New Roman" w:hAnsi="Cambria" w:cs="Calibri"/>
          <w:bCs/>
          <w:kern w:val="2"/>
          <w:sz w:val="24"/>
          <w:szCs w:val="24"/>
          <w:lang w:eastAsia="zh-CN"/>
        </w:rPr>
        <w:t>Η</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παρούσα</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ισχύει</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μέχρι</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και</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την</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w:t>
      </w:r>
    </w:p>
    <w:p w:rsidR="009C6034" w:rsidRPr="009C6034" w:rsidRDefault="009C6034" w:rsidP="009C6034">
      <w:pPr>
        <w:widowControl w:val="0"/>
        <w:suppressAutoHyphens/>
        <w:spacing w:line="360" w:lineRule="auto"/>
        <w:jc w:val="both"/>
        <w:rPr>
          <w:rFonts w:ascii="Cambria" w:eastAsia="Times New Roman" w:hAnsi="Cambria" w:cs="Calibri"/>
          <w:bCs/>
          <w:kern w:val="2"/>
          <w:sz w:val="24"/>
          <w:szCs w:val="24"/>
          <w:lang w:eastAsia="zh-CN"/>
        </w:rPr>
      </w:pPr>
      <w:r w:rsidRPr="009C6034">
        <w:rPr>
          <w:rFonts w:ascii="Cambria" w:eastAsia="Times New Roman" w:hAnsi="Cambria" w:cs="Calibri"/>
          <w:bCs/>
          <w:kern w:val="2"/>
          <w:sz w:val="24"/>
          <w:szCs w:val="24"/>
          <w:lang w:eastAsia="zh-CN"/>
        </w:rPr>
        <w:t>Σε περίπτωση κατάπτωσης της εγγύησης, το ποσό της κατάπτωσης υπόκειται στο εκάστοτε ισχύον πάγιο τέλος χαρτοσήμου.</w:t>
      </w:r>
    </w:p>
    <w:p w:rsidR="009C6034" w:rsidRPr="009C6034" w:rsidRDefault="009C6034" w:rsidP="009C6034">
      <w:pPr>
        <w:widowControl w:val="0"/>
        <w:tabs>
          <w:tab w:val="left" w:pos="54"/>
          <w:tab w:val="left" w:pos="193"/>
        </w:tabs>
        <w:suppressAutoHyphens/>
        <w:spacing w:line="360" w:lineRule="auto"/>
        <w:jc w:val="both"/>
        <w:rPr>
          <w:rFonts w:ascii="Cambria" w:eastAsia="Times New Roman" w:hAnsi="Cambria" w:cs="Calibri"/>
          <w:kern w:val="2"/>
          <w:sz w:val="24"/>
          <w:szCs w:val="24"/>
          <w:lang w:eastAsia="zh-CN"/>
        </w:rPr>
      </w:pPr>
      <w:r w:rsidRPr="009C6034">
        <w:rPr>
          <w:rFonts w:ascii="Cambria" w:eastAsia="Times New Roman" w:hAnsi="Cambria" w:cs="Calibri"/>
          <w:bCs/>
          <w:kern w:val="2"/>
          <w:sz w:val="24"/>
          <w:szCs w:val="24"/>
          <w:lang w:eastAsia="zh-CN"/>
        </w:rPr>
        <w:t>Αποδεχόμαστε</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να</w:t>
      </w:r>
      <w:r w:rsidRPr="009C6034">
        <w:rPr>
          <w:rFonts w:ascii="Cambria" w:eastAsia="Calibri" w:hAnsi="Cambria" w:cs="Calibri"/>
          <w:bCs/>
          <w:kern w:val="2"/>
          <w:sz w:val="24"/>
          <w:szCs w:val="24"/>
          <w:lang w:eastAsia="zh-CN"/>
        </w:rPr>
        <w:t xml:space="preserve"> παρατείνομε </w:t>
      </w:r>
      <w:r w:rsidRPr="009C6034">
        <w:rPr>
          <w:rFonts w:ascii="Cambria" w:eastAsia="Times New Roman" w:hAnsi="Cambria" w:cs="Calibri"/>
          <w:bCs/>
          <w:kern w:val="2"/>
          <w:sz w:val="24"/>
          <w:szCs w:val="24"/>
          <w:lang w:eastAsia="zh-CN"/>
        </w:rPr>
        <w:t>την</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ισχύ</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της</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εγγύησης</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ύστερα</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από</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 xml:space="preserve">έγγραφο της Υπηρεσίας </w:t>
      </w:r>
      <w:r w:rsidRPr="009C6034">
        <w:rPr>
          <w:rFonts w:ascii="Cambria" w:eastAsia="Calibri" w:hAnsi="Cambria" w:cs="Calibri"/>
          <w:bCs/>
          <w:kern w:val="2"/>
          <w:sz w:val="24"/>
          <w:szCs w:val="24"/>
          <w:lang w:eastAsia="zh-CN"/>
        </w:rPr>
        <w:t xml:space="preserve">σας, </w:t>
      </w:r>
      <w:r w:rsidRPr="009C6034">
        <w:rPr>
          <w:rFonts w:ascii="Cambria" w:eastAsia="Times New Roman" w:hAnsi="Cambria" w:cs="Calibri"/>
          <w:bCs/>
          <w:kern w:val="2"/>
          <w:sz w:val="24"/>
          <w:szCs w:val="24"/>
          <w:lang w:eastAsia="zh-CN"/>
        </w:rPr>
        <w:t>με</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την</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προϋπόθεση</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ότι</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το</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σχετικό</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αίτημά</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σας</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θα</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μας</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υποβληθεί</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πριν</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από</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την</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ημερομηνία</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λήξης</w:t>
      </w:r>
      <w:r w:rsidRPr="009C6034">
        <w:rPr>
          <w:rFonts w:ascii="Cambria" w:eastAsia="Calibri" w:hAnsi="Cambria" w:cs="Calibri"/>
          <w:bCs/>
          <w:kern w:val="2"/>
          <w:sz w:val="24"/>
          <w:szCs w:val="24"/>
          <w:lang w:eastAsia="zh-CN"/>
        </w:rPr>
        <w:t xml:space="preserve"> </w:t>
      </w:r>
      <w:r w:rsidRPr="009C6034">
        <w:rPr>
          <w:rFonts w:ascii="Cambria" w:eastAsia="Times New Roman" w:hAnsi="Cambria" w:cs="Calibri"/>
          <w:bCs/>
          <w:kern w:val="2"/>
          <w:sz w:val="24"/>
          <w:szCs w:val="24"/>
          <w:lang w:eastAsia="zh-CN"/>
        </w:rPr>
        <w:t>της.</w:t>
      </w:r>
      <w:r w:rsidRPr="009C6034">
        <w:rPr>
          <w:rFonts w:ascii="Cambria" w:eastAsia="Calibri" w:hAnsi="Cambria" w:cs="Calibri"/>
          <w:bCs/>
          <w:kern w:val="2"/>
          <w:sz w:val="24"/>
          <w:szCs w:val="24"/>
          <w:lang w:eastAsia="zh-CN"/>
        </w:rPr>
        <w:t xml:space="preserve"> </w:t>
      </w:r>
    </w:p>
    <w:p w:rsidR="009C6034" w:rsidRPr="009C6034" w:rsidRDefault="009C6034" w:rsidP="009C6034">
      <w:pPr>
        <w:widowControl w:val="0"/>
        <w:tabs>
          <w:tab w:val="left" w:pos="54"/>
          <w:tab w:val="left" w:pos="193"/>
        </w:tabs>
        <w:suppressAutoHyphens/>
        <w:spacing w:line="360" w:lineRule="auto"/>
        <w:jc w:val="both"/>
        <w:rPr>
          <w:rFonts w:ascii="Cambria" w:eastAsia="Times New Roman" w:hAnsi="Cambria" w:cs="Calibri"/>
          <w:kern w:val="2"/>
          <w:sz w:val="24"/>
          <w:szCs w:val="24"/>
          <w:lang w:eastAsia="zh-CN"/>
        </w:rPr>
      </w:pPr>
      <w:r w:rsidRPr="009C6034">
        <w:rPr>
          <w:rFonts w:ascii="Cambria" w:eastAsia="Times New Roman" w:hAnsi="Cambria" w:cs="Calibri"/>
          <w:kern w:val="2"/>
          <w:sz w:val="24"/>
          <w:szCs w:val="24"/>
          <w:lang w:eastAsia="zh-CN"/>
        </w:rPr>
        <w:t>(ΣΗΜΕΙΩΣΗ ΓΙΑ ΤΟΝ ΕΚΔΟΤΗ: Ο χρόνος ισχύος πρέπει να είναι μεγαλύτερος ένα (1) μήνα του χρόνου ισχύος της προσφοράς όπως σχετικά αναφέρεται στη Διακήρυξη).</w:t>
      </w:r>
    </w:p>
    <w:p w:rsidR="009C6034" w:rsidRPr="009C6034" w:rsidRDefault="009C6034" w:rsidP="009C6034">
      <w:pPr>
        <w:widowControl w:val="0"/>
        <w:tabs>
          <w:tab w:val="left" w:pos="54"/>
          <w:tab w:val="left" w:pos="193"/>
        </w:tabs>
        <w:suppressAutoHyphens/>
        <w:spacing w:line="360" w:lineRule="auto"/>
        <w:jc w:val="both"/>
        <w:rPr>
          <w:rFonts w:ascii="Cambria" w:eastAsia="Times New Roman" w:hAnsi="Cambria" w:cs="Calibri"/>
          <w:bCs/>
          <w:kern w:val="2"/>
          <w:sz w:val="24"/>
          <w:szCs w:val="24"/>
          <w:lang w:eastAsia="zh-CN"/>
        </w:rPr>
      </w:pPr>
      <w:r w:rsidRPr="009C6034">
        <w:rPr>
          <w:rFonts w:ascii="Cambria" w:eastAsia="Times New Roman" w:hAnsi="Cambria" w:cs="Calibri"/>
          <w:bCs/>
          <w:kern w:val="2"/>
          <w:sz w:val="24"/>
          <w:szCs w:val="24"/>
          <w:lang w:eastAsia="zh-C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9C6034">
        <w:rPr>
          <w:rFonts w:ascii="Cambria" w:eastAsia="Times New Roman" w:hAnsi="Cambria" w:cs="Calibri"/>
          <w:bCs/>
          <w:kern w:val="2"/>
          <w:sz w:val="24"/>
          <w:szCs w:val="24"/>
          <w:vertAlign w:val="superscript"/>
          <w:lang w:eastAsia="zh-CN"/>
        </w:rPr>
        <w:footnoteReference w:id="1"/>
      </w:r>
      <w:r w:rsidRPr="009C6034">
        <w:rPr>
          <w:rFonts w:ascii="Cambria" w:eastAsia="Times New Roman" w:hAnsi="Cambria" w:cs="Calibri"/>
          <w:bCs/>
          <w:kern w:val="2"/>
          <w:sz w:val="24"/>
          <w:szCs w:val="24"/>
          <w:lang w:eastAsia="zh-CN"/>
        </w:rPr>
        <w:t>.</w:t>
      </w:r>
    </w:p>
    <w:p w:rsidR="009C6034" w:rsidRPr="009C6034" w:rsidRDefault="009C6034" w:rsidP="009C6034">
      <w:pPr>
        <w:widowControl w:val="0"/>
        <w:suppressAutoHyphens/>
        <w:spacing w:line="360" w:lineRule="auto"/>
        <w:jc w:val="both"/>
        <w:rPr>
          <w:rFonts w:ascii="Cambria" w:eastAsia="Times New Roman" w:hAnsi="Cambria" w:cs="Calibri"/>
          <w:bCs/>
          <w:kern w:val="2"/>
          <w:sz w:val="24"/>
          <w:szCs w:val="24"/>
          <w:lang w:eastAsia="zh-CN"/>
        </w:rPr>
      </w:pPr>
      <w:r w:rsidRPr="009C6034">
        <w:rPr>
          <w:rFonts w:ascii="Cambria" w:eastAsia="Times New Roman" w:hAnsi="Cambria" w:cs="Calibri"/>
          <w:bCs/>
          <w:kern w:val="2"/>
          <w:sz w:val="24"/>
          <w:szCs w:val="24"/>
          <w:lang w:eastAsia="zh-CN"/>
        </w:rPr>
        <w:t xml:space="preserve">                                     (Εξουσιοδοτημένη Υπογραφή)</w:t>
      </w:r>
    </w:p>
    <w:p w:rsidR="009C6034" w:rsidRPr="009C6034" w:rsidRDefault="009C6034" w:rsidP="009C6034">
      <w:pPr>
        <w:widowControl w:val="0"/>
        <w:suppressAutoHyphens/>
        <w:spacing w:line="360" w:lineRule="auto"/>
        <w:jc w:val="center"/>
        <w:rPr>
          <w:rFonts w:asciiTheme="majorHAnsi" w:eastAsia="Times New Roman" w:hAnsiTheme="majorHAnsi" w:cs="Calibri"/>
          <w:b/>
          <w:bCs/>
          <w:kern w:val="2"/>
          <w:sz w:val="24"/>
          <w:szCs w:val="24"/>
          <w:lang w:eastAsia="zh-CN"/>
        </w:rPr>
      </w:pPr>
      <w:r w:rsidRPr="009C6034">
        <w:rPr>
          <w:rFonts w:asciiTheme="majorHAnsi" w:eastAsia="Times New Roman" w:hAnsiTheme="majorHAnsi" w:cs="Calibri"/>
          <w:b/>
          <w:bCs/>
          <w:kern w:val="2"/>
          <w:sz w:val="24"/>
          <w:szCs w:val="24"/>
          <w:lang w:eastAsia="zh-CN"/>
        </w:rPr>
        <w:lastRenderedPageBreak/>
        <w:t>ΥΠΟΔΕΙΓΜΑ ΕΓΓΥΗΤΙΚΗΣ ΚΑΛΗΣ ΕΚΤΕΛΕΣΗΣ</w:t>
      </w:r>
    </w:p>
    <w:p w:rsidR="009C6034" w:rsidRPr="009C6034" w:rsidRDefault="009C6034" w:rsidP="009C6034">
      <w:pPr>
        <w:widowControl w:val="0"/>
        <w:suppressAutoHyphens/>
        <w:spacing w:line="360" w:lineRule="auto"/>
        <w:jc w:val="both"/>
        <w:rPr>
          <w:rFonts w:asciiTheme="majorHAnsi" w:eastAsia="Times New Roman" w:hAnsiTheme="majorHAnsi" w:cs="Calibri"/>
          <w:b/>
          <w:bCs/>
          <w:kern w:val="2"/>
          <w:sz w:val="24"/>
          <w:szCs w:val="24"/>
          <w:lang w:eastAsia="zh-CN"/>
        </w:rPr>
      </w:pPr>
    </w:p>
    <w:p w:rsidR="009C6034" w:rsidRPr="009C6034" w:rsidRDefault="009C6034" w:rsidP="009C6034">
      <w:pPr>
        <w:widowControl w:val="0"/>
        <w:suppressAutoHyphens/>
        <w:spacing w:line="360" w:lineRule="auto"/>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 xml:space="preserve">Εκδότης (Πλήρης επωνυμία Πιστωτικού Ιδρύματος ……………………………. / </w:t>
      </w:r>
      <w:r w:rsidRPr="009C6034">
        <w:rPr>
          <w:rFonts w:asciiTheme="majorHAnsi" w:eastAsia="Times New Roman" w:hAnsiTheme="majorHAnsi" w:cs="Calibri"/>
          <w:bCs/>
          <w:color w:val="000000"/>
          <w:kern w:val="2"/>
          <w:sz w:val="24"/>
          <w:szCs w:val="24"/>
          <w:lang w:eastAsia="zh-CN"/>
        </w:rPr>
        <w:t>ΕΝΙΑΙΟ ΤΑΜΕΙΟ ΑΝΕΞΑΡΤΗΤΑ ΑΠΑΣΧΟΛΟΥΜΕΝΩΝ - ΤΟΜΕΑΣ ΣΥΝΤΑΞΗΣ ΜΗΧΑΝΙΚΩΝ ΚΑΙ ΕΡΓΟΛΗΠΤΩΝ ΔΗΜΟΣΙΩΝ ΕΡΓΩΝ (Ε.Τ.Α.Α.-Τ.Σ.Μ.Ε.Δ.Ε.)</w:t>
      </w:r>
      <w:r w:rsidRPr="009C6034">
        <w:rPr>
          <w:rFonts w:asciiTheme="majorHAnsi" w:eastAsia="Times New Roman" w:hAnsiTheme="majorHAnsi" w:cs="Calibri"/>
          <w:bCs/>
          <w:kern w:val="2"/>
          <w:sz w:val="24"/>
          <w:szCs w:val="24"/>
          <w:lang w:eastAsia="zh-CN"/>
        </w:rPr>
        <w:t xml:space="preserve"> </w:t>
      </w:r>
    </w:p>
    <w:p w:rsidR="009C6034" w:rsidRPr="009C6034" w:rsidRDefault="009C6034" w:rsidP="009C6034">
      <w:pPr>
        <w:widowControl w:val="0"/>
        <w:suppressAutoHyphens/>
        <w:spacing w:line="360" w:lineRule="auto"/>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Ημερομηνία έκδοσης    ……………………………..</w:t>
      </w:r>
    </w:p>
    <w:p w:rsidR="009C6034" w:rsidRPr="009C6034" w:rsidRDefault="009C6034" w:rsidP="009C6034">
      <w:pPr>
        <w:widowControl w:val="0"/>
        <w:suppressAutoHyphens/>
        <w:spacing w:line="360" w:lineRule="auto"/>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 xml:space="preserve">Προς: Α.Μ.Κ.Ε. ΑΠΟΣΤΟΛΗ </w:t>
      </w:r>
    </w:p>
    <w:p w:rsidR="009C6034" w:rsidRPr="009C6034" w:rsidRDefault="009C6034" w:rsidP="009C6034">
      <w:pPr>
        <w:widowControl w:val="0"/>
        <w:suppressAutoHyphens/>
        <w:spacing w:line="360" w:lineRule="auto"/>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 xml:space="preserve">Ήρας 8 &amp; Δέσπως Σέχου 37, Τ.Κ. 11743, Ν. Κόσμος </w:t>
      </w:r>
    </w:p>
    <w:p w:rsidR="009C6034" w:rsidRPr="009C6034" w:rsidRDefault="009C6034" w:rsidP="009C6034">
      <w:pPr>
        <w:suppressAutoHyphens/>
        <w:jc w:val="both"/>
        <w:rPr>
          <w:rFonts w:asciiTheme="majorHAnsi" w:eastAsia="Times New Roman" w:hAnsiTheme="majorHAnsi" w:cs="Calibri"/>
          <w:bCs/>
          <w:kern w:val="2"/>
          <w:sz w:val="24"/>
          <w:szCs w:val="24"/>
          <w:lang w:eastAsia="zh-CN"/>
        </w:rPr>
      </w:pPr>
    </w:p>
    <w:p w:rsidR="009C6034" w:rsidRPr="009C6034" w:rsidRDefault="009C6034" w:rsidP="009C6034">
      <w:pPr>
        <w:suppressAutoHyphens/>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Εγγύηση μας υπ’ αριθμ. ……………….. ποσού ………………….……. ευρώ.</w:t>
      </w:r>
    </w:p>
    <w:p w:rsidR="009C6034" w:rsidRPr="009C6034" w:rsidRDefault="009C6034" w:rsidP="009C6034">
      <w:pPr>
        <w:widowControl w:val="0"/>
        <w:suppressAutoHyphens/>
        <w:spacing w:line="360" w:lineRule="auto"/>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p>
    <w:p w:rsidR="009C6034" w:rsidRPr="009C6034" w:rsidRDefault="009C6034" w:rsidP="009C6034">
      <w:pPr>
        <w:widowControl w:val="0"/>
        <w:suppressAutoHyphens/>
        <w:spacing w:line="360" w:lineRule="auto"/>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 xml:space="preserve">υπέρ του: </w:t>
      </w:r>
    </w:p>
    <w:p w:rsidR="009C6034" w:rsidRPr="009C6034" w:rsidRDefault="009C6034" w:rsidP="009C6034">
      <w:pPr>
        <w:widowControl w:val="0"/>
        <w:suppressAutoHyphens/>
        <w:spacing w:line="360" w:lineRule="auto"/>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w:t>
      </w:r>
      <w:r w:rsidRPr="009C6034">
        <w:rPr>
          <w:rFonts w:asciiTheme="majorHAnsi" w:eastAsia="Times New Roman" w:hAnsiTheme="majorHAnsi" w:cs="Calibri"/>
          <w:bCs/>
          <w:kern w:val="2"/>
          <w:sz w:val="24"/>
          <w:szCs w:val="24"/>
          <w:lang w:val="en-US" w:eastAsia="zh-CN"/>
        </w:rPr>
        <w:t>i</w:t>
      </w:r>
      <w:r w:rsidRPr="009C6034">
        <w:rPr>
          <w:rFonts w:asciiTheme="majorHAnsi" w:eastAsia="Times New Roman" w:hAnsiTheme="majorHAnsi" w:cs="Calibri"/>
          <w:bCs/>
          <w:kern w:val="2"/>
          <w:sz w:val="24"/>
          <w:szCs w:val="24"/>
          <w:lang w:eastAsia="zh-CN"/>
        </w:rPr>
        <w:t xml:space="preserve">) [σε περίπτωση φυσικού προσώπου]: </w:t>
      </w:r>
      <w:r w:rsidRPr="009C6034">
        <w:rPr>
          <w:rFonts w:asciiTheme="majorHAnsi" w:eastAsia="Calibri" w:hAnsiTheme="majorHAnsi" w:cs="Calibri"/>
          <w:bCs/>
          <w:kern w:val="2"/>
          <w:sz w:val="24"/>
          <w:szCs w:val="24"/>
          <w:lang w:eastAsia="zh-CN"/>
        </w:rPr>
        <w:t xml:space="preserve">(ονοματεπώνυμο, πατρώνυμο) ..............................,  ΑΦΜ: ................ </w:t>
      </w:r>
      <w:r w:rsidRPr="009C6034">
        <w:rPr>
          <w:rFonts w:asciiTheme="majorHAnsi" w:eastAsia="Calibri" w:hAnsiTheme="majorHAnsi" w:cs="Calibri"/>
          <w:kern w:val="2"/>
          <w:sz w:val="24"/>
          <w:szCs w:val="24"/>
          <w:lang w:eastAsia="zh-CN"/>
        </w:rPr>
        <w:t>(διεύθυνση)</w:t>
      </w:r>
      <w:r w:rsidRPr="009C6034">
        <w:rPr>
          <w:rFonts w:asciiTheme="majorHAnsi" w:eastAsia="Calibri" w:hAnsiTheme="majorHAnsi" w:cs="Calibri"/>
          <w:bCs/>
          <w:kern w:val="2"/>
          <w:sz w:val="24"/>
          <w:szCs w:val="24"/>
          <w:lang w:eastAsia="zh-CN"/>
        </w:rPr>
        <w:t xml:space="preserve"> .......................…………………………………..</w:t>
      </w:r>
      <w:r w:rsidRPr="009C6034">
        <w:rPr>
          <w:rFonts w:asciiTheme="majorHAnsi" w:eastAsia="Times New Roman" w:hAnsiTheme="majorHAnsi" w:cs="Calibri"/>
          <w:bCs/>
          <w:kern w:val="2"/>
          <w:sz w:val="24"/>
          <w:szCs w:val="24"/>
          <w:lang w:eastAsia="zh-CN"/>
        </w:rPr>
        <w:t>, ή</w:t>
      </w:r>
    </w:p>
    <w:p w:rsidR="009C6034" w:rsidRPr="009C6034" w:rsidRDefault="009C6034" w:rsidP="009C6034">
      <w:pPr>
        <w:widowControl w:val="0"/>
        <w:suppressAutoHyphens/>
        <w:spacing w:line="360" w:lineRule="auto"/>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w:t>
      </w:r>
      <w:r w:rsidRPr="009C6034">
        <w:rPr>
          <w:rFonts w:asciiTheme="majorHAnsi" w:eastAsia="Times New Roman" w:hAnsiTheme="majorHAnsi" w:cs="Calibri"/>
          <w:bCs/>
          <w:kern w:val="2"/>
          <w:sz w:val="24"/>
          <w:szCs w:val="24"/>
          <w:lang w:val="en-US" w:eastAsia="zh-CN"/>
        </w:rPr>
        <w:t>ii</w:t>
      </w:r>
      <w:r w:rsidRPr="009C6034">
        <w:rPr>
          <w:rFonts w:asciiTheme="majorHAnsi" w:eastAsia="Times New Roman" w:hAnsiTheme="majorHAnsi" w:cs="Calibri"/>
          <w:bCs/>
          <w:kern w:val="2"/>
          <w:sz w:val="24"/>
          <w:szCs w:val="24"/>
          <w:lang w:eastAsia="zh-CN"/>
        </w:rPr>
        <w:t>) [σε περίπτωση νομικού προσώπου]: (</w:t>
      </w:r>
      <w:r w:rsidRPr="009C6034">
        <w:rPr>
          <w:rFonts w:asciiTheme="majorHAnsi" w:eastAsia="Times New Roman" w:hAnsiTheme="majorHAnsi" w:cs="Calibri"/>
          <w:kern w:val="2"/>
          <w:sz w:val="24"/>
          <w:szCs w:val="24"/>
          <w:lang w:eastAsia="zh-CN"/>
        </w:rPr>
        <w:t>πλήρη επωνυμία) ........................, ΑΦΜ: ...................... (διεύθυνση)</w:t>
      </w:r>
      <w:r w:rsidRPr="009C6034">
        <w:rPr>
          <w:rFonts w:asciiTheme="majorHAnsi" w:eastAsia="Times New Roman" w:hAnsiTheme="majorHAnsi" w:cs="Calibri"/>
          <w:bCs/>
          <w:kern w:val="2"/>
          <w:sz w:val="24"/>
          <w:szCs w:val="24"/>
          <w:lang w:eastAsia="zh-CN"/>
        </w:rPr>
        <w:t xml:space="preserve"> .......................………………………………….. ή</w:t>
      </w:r>
    </w:p>
    <w:p w:rsidR="009C6034" w:rsidRPr="009C6034" w:rsidRDefault="009C6034" w:rsidP="009C6034">
      <w:pPr>
        <w:widowControl w:val="0"/>
        <w:suppressAutoHyphens/>
        <w:spacing w:line="360" w:lineRule="auto"/>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w:t>
      </w:r>
      <w:r w:rsidRPr="009C6034">
        <w:rPr>
          <w:rFonts w:asciiTheme="majorHAnsi" w:eastAsia="Times New Roman" w:hAnsiTheme="majorHAnsi" w:cs="Calibri"/>
          <w:bCs/>
          <w:kern w:val="2"/>
          <w:sz w:val="24"/>
          <w:szCs w:val="24"/>
          <w:lang w:val="en-US" w:eastAsia="zh-CN"/>
        </w:rPr>
        <w:t>iii</w:t>
      </w:r>
      <w:r w:rsidRPr="009C6034">
        <w:rPr>
          <w:rFonts w:asciiTheme="majorHAnsi" w:eastAsia="Times New Roman" w:hAnsiTheme="majorHAnsi" w:cs="Calibri"/>
          <w:bCs/>
          <w:kern w:val="2"/>
          <w:sz w:val="24"/>
          <w:szCs w:val="24"/>
          <w:lang w:eastAsia="zh-CN"/>
        </w:rPr>
        <w:t>) [σε περίπτωση ένωσης ή κοινοπραξίας:] των φυσικών / νομικών προσώπων</w:t>
      </w:r>
    </w:p>
    <w:p w:rsidR="009C6034" w:rsidRPr="009C6034" w:rsidRDefault="009C6034" w:rsidP="009C6034">
      <w:pPr>
        <w:widowControl w:val="0"/>
        <w:suppressAutoHyphens/>
        <w:spacing w:line="360" w:lineRule="auto"/>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α) (</w:t>
      </w:r>
      <w:r w:rsidRPr="009C6034">
        <w:rPr>
          <w:rFonts w:asciiTheme="majorHAnsi" w:eastAsia="Times New Roman" w:hAnsiTheme="majorHAnsi" w:cs="Calibri"/>
          <w:kern w:val="2"/>
          <w:sz w:val="24"/>
          <w:szCs w:val="24"/>
          <w:lang w:eastAsia="zh-CN"/>
        </w:rPr>
        <w:t>πλήρη επωνυμία) ........................, ΑΦΜ: ...................... (διεύθυνση)</w:t>
      </w:r>
      <w:r w:rsidRPr="009C6034">
        <w:rPr>
          <w:rFonts w:asciiTheme="majorHAnsi" w:eastAsia="Times New Roman" w:hAnsiTheme="majorHAnsi" w:cs="Calibri"/>
          <w:bCs/>
          <w:kern w:val="2"/>
          <w:sz w:val="24"/>
          <w:szCs w:val="24"/>
          <w:lang w:eastAsia="zh-CN"/>
        </w:rPr>
        <w:t xml:space="preserve"> ...................</w:t>
      </w:r>
    </w:p>
    <w:p w:rsidR="009C6034" w:rsidRPr="009C6034" w:rsidRDefault="009C6034" w:rsidP="009C6034">
      <w:pPr>
        <w:widowControl w:val="0"/>
        <w:suppressAutoHyphens/>
        <w:spacing w:line="360" w:lineRule="auto"/>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β) (</w:t>
      </w:r>
      <w:r w:rsidRPr="009C6034">
        <w:rPr>
          <w:rFonts w:asciiTheme="majorHAnsi" w:eastAsia="Times New Roman" w:hAnsiTheme="majorHAnsi" w:cs="Calibri"/>
          <w:kern w:val="2"/>
          <w:sz w:val="24"/>
          <w:szCs w:val="24"/>
          <w:lang w:eastAsia="zh-CN"/>
        </w:rPr>
        <w:t>πλήρη επωνυμία) ........................, ΑΦΜ: ...................... (διεύθυνση)</w:t>
      </w:r>
      <w:r w:rsidRPr="009C6034">
        <w:rPr>
          <w:rFonts w:asciiTheme="majorHAnsi" w:eastAsia="Times New Roman" w:hAnsiTheme="majorHAnsi" w:cs="Calibri"/>
          <w:bCs/>
          <w:kern w:val="2"/>
          <w:sz w:val="24"/>
          <w:szCs w:val="24"/>
          <w:lang w:eastAsia="zh-CN"/>
        </w:rPr>
        <w:t xml:space="preserve"> ...................</w:t>
      </w:r>
    </w:p>
    <w:p w:rsidR="009C6034" w:rsidRPr="009C6034" w:rsidRDefault="009C6034" w:rsidP="009C6034">
      <w:pPr>
        <w:widowControl w:val="0"/>
        <w:suppressAutoHyphens/>
        <w:spacing w:line="360" w:lineRule="auto"/>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γ) (</w:t>
      </w:r>
      <w:r w:rsidRPr="009C6034">
        <w:rPr>
          <w:rFonts w:asciiTheme="majorHAnsi" w:eastAsia="Times New Roman" w:hAnsiTheme="majorHAnsi" w:cs="Calibri"/>
          <w:kern w:val="2"/>
          <w:sz w:val="24"/>
          <w:szCs w:val="24"/>
          <w:lang w:eastAsia="zh-CN"/>
        </w:rPr>
        <w:t>πλήρη επωνυμία) ........................, ΑΦΜ: ...................... (διεύθυνση)</w:t>
      </w:r>
      <w:r w:rsidRPr="009C6034">
        <w:rPr>
          <w:rFonts w:asciiTheme="majorHAnsi" w:eastAsia="Times New Roman" w:hAnsiTheme="majorHAnsi" w:cs="Calibri"/>
          <w:bCs/>
          <w:kern w:val="2"/>
          <w:sz w:val="24"/>
          <w:szCs w:val="24"/>
          <w:lang w:eastAsia="zh-CN"/>
        </w:rPr>
        <w:t xml:space="preserve"> .................. (συμπληρώνεται με όλα τα μέλη της ένωσης / κοινοπραξίας)</w:t>
      </w:r>
    </w:p>
    <w:p w:rsidR="009C6034" w:rsidRPr="009C6034" w:rsidRDefault="009C6034" w:rsidP="009C6034">
      <w:pPr>
        <w:widowControl w:val="0"/>
        <w:suppressAutoHyphens/>
        <w:spacing w:line="360" w:lineRule="auto"/>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 xml:space="preserve">ατομικά και για κάθε μία από αυτές και ως αλληλέγγυα και εις ολόκληρο </w:t>
      </w:r>
      <w:r w:rsidRPr="009C6034">
        <w:rPr>
          <w:rFonts w:asciiTheme="majorHAnsi" w:eastAsia="Times New Roman" w:hAnsiTheme="majorHAnsi" w:cs="Calibri"/>
          <w:bCs/>
          <w:kern w:val="2"/>
          <w:sz w:val="24"/>
          <w:szCs w:val="24"/>
          <w:lang w:eastAsia="zh-CN"/>
        </w:rPr>
        <w:lastRenderedPageBreak/>
        <w:t>υπόχρεων μεταξύ τους, εκ της ιδιότητάς τους ως μελών της ένωσης ή κοινοπραξίας,</w:t>
      </w:r>
    </w:p>
    <w:p w:rsidR="009C6034" w:rsidRPr="009C6034" w:rsidRDefault="009C6034" w:rsidP="009C6034">
      <w:pPr>
        <w:widowControl w:val="0"/>
        <w:suppressAutoHyphens/>
        <w:spacing w:line="360" w:lineRule="auto"/>
        <w:jc w:val="both"/>
        <w:rPr>
          <w:rFonts w:asciiTheme="majorHAnsi" w:eastAsia="Calibri" w:hAnsiTheme="majorHAnsi" w:cs="Book Antiqua"/>
          <w:color w:val="000000"/>
          <w:sz w:val="24"/>
          <w:szCs w:val="24"/>
        </w:rPr>
      </w:pPr>
      <w:r w:rsidRPr="009C6034">
        <w:rPr>
          <w:rFonts w:asciiTheme="majorHAnsi" w:eastAsia="Times New Roman" w:hAnsiTheme="majorHAnsi" w:cs="Calibri"/>
          <w:bCs/>
          <w:kern w:val="2"/>
          <w:sz w:val="24"/>
          <w:szCs w:val="24"/>
          <w:lang w:eastAsia="zh-CN"/>
        </w:rPr>
        <w:t>για την καλή εκτέλεση της από …………..... σύμβασης, σύμφωνα με την υπ’ αριθ. 002/2018 Διακήρυξη της Α.Μ.Κ.Ε. «Αποστολή»</w:t>
      </w:r>
      <w:r w:rsidRPr="009C6034">
        <w:rPr>
          <w:rFonts w:asciiTheme="majorHAnsi" w:eastAsia="Calibri" w:hAnsiTheme="majorHAnsi" w:cs="Book Antiqua"/>
          <w:color w:val="000000"/>
          <w:sz w:val="24"/>
          <w:szCs w:val="24"/>
        </w:rPr>
        <w:t xml:space="preserve"> για την «Προμήθεια ειδών Σίτισης και διανομή τεσσάρων χιλιάδων εξακοσίων πενήντα (4.650) πακέτων τροφίμων μηνιαίως για τρεις (3) μήνες  σε μαθητές Πρωτοβάθμιας και Δευτεροβάθμιας εκπαίδευσης του νομού Αττικής» </w:t>
      </w:r>
      <w:r w:rsidRPr="009C6034">
        <w:rPr>
          <w:rFonts w:asciiTheme="majorHAnsi" w:eastAsia="Times New Roman" w:hAnsiTheme="majorHAnsi" w:cs="Calibri"/>
          <w:bCs/>
          <w:kern w:val="2"/>
          <w:sz w:val="24"/>
          <w:szCs w:val="24"/>
          <w:lang w:eastAsia="zh-CN"/>
        </w:rPr>
        <w:t>προς κάλυψη των αναγκών της ………………………… και το οποίο ποσόν καλύπτει το 5% της συμβατικής προ ΦΠΑ αξίας …………………ευρώ αυτής.</w:t>
      </w:r>
    </w:p>
    <w:p w:rsidR="009C6034" w:rsidRPr="009C6034" w:rsidRDefault="009C6034" w:rsidP="009C6034">
      <w:pPr>
        <w:widowControl w:val="0"/>
        <w:suppressAutoHyphens/>
        <w:spacing w:line="360" w:lineRule="auto"/>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3 ημέρες</w:t>
      </w:r>
      <w:r w:rsidRPr="009C6034">
        <w:rPr>
          <w:rFonts w:asciiTheme="majorHAnsi" w:eastAsia="Times New Roman" w:hAnsiTheme="majorHAnsi" w:cs="Calibri"/>
          <w:bCs/>
          <w:kern w:val="2"/>
          <w:sz w:val="24"/>
          <w:szCs w:val="24"/>
          <w:vertAlign w:val="superscript"/>
          <w:lang w:eastAsia="zh-CN"/>
        </w:rPr>
        <w:t xml:space="preserve"> </w:t>
      </w:r>
      <w:r w:rsidRPr="009C6034">
        <w:rPr>
          <w:rFonts w:asciiTheme="majorHAnsi" w:eastAsia="Times New Roman" w:hAnsiTheme="majorHAnsi" w:cs="Calibri"/>
          <w:bCs/>
          <w:kern w:val="2"/>
          <w:sz w:val="24"/>
          <w:szCs w:val="24"/>
          <w:lang w:eastAsia="zh-CN"/>
        </w:rPr>
        <w:t>από την απλή έγγραφη ειδοποίησή σας.</w:t>
      </w:r>
    </w:p>
    <w:p w:rsidR="009C6034" w:rsidRPr="009C6034" w:rsidRDefault="009C6034" w:rsidP="009C6034">
      <w:pPr>
        <w:widowControl w:val="0"/>
        <w:suppressAutoHyphens/>
        <w:spacing w:line="360" w:lineRule="auto"/>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Σε περίπτωση κατάπτωσης της εγγύησης, το ποσό της κατάπτωσης υπόκειται στο εκάστοτε ισχύον πάγιο τέλος χαρτοσήμου.</w:t>
      </w:r>
    </w:p>
    <w:p w:rsidR="009C6034" w:rsidRPr="009C6034" w:rsidRDefault="009C6034" w:rsidP="009C6034">
      <w:pPr>
        <w:widowControl w:val="0"/>
        <w:suppressAutoHyphens/>
        <w:spacing w:line="360" w:lineRule="auto"/>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Η παρούσα εγγύησή μας αφορά μόνο την παραπάνω αιτία και ισχύει μέχρι την επιστροφή της σ’ εμάς οπότε γίνεται αυτοδίκαια άκυρη και δεν έχει απέναντί μας καμία ισχύ.</w:t>
      </w:r>
    </w:p>
    <w:p w:rsidR="009C6034" w:rsidRPr="009C6034" w:rsidRDefault="009C6034" w:rsidP="009C6034">
      <w:pPr>
        <w:widowControl w:val="0"/>
        <w:suppressAutoHyphens/>
        <w:spacing w:line="360" w:lineRule="auto"/>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 xml:space="preserve">Η παρούσα ισχύει μέχρι και την ............... </w:t>
      </w:r>
    </w:p>
    <w:p w:rsidR="009C6034" w:rsidRPr="009C6034" w:rsidRDefault="009C6034" w:rsidP="009C6034">
      <w:pPr>
        <w:widowControl w:val="0"/>
        <w:suppressAutoHyphens/>
        <w:spacing w:line="360" w:lineRule="auto"/>
        <w:jc w:val="both"/>
        <w:rPr>
          <w:rFonts w:asciiTheme="majorHAnsi" w:eastAsia="Times New Roman" w:hAnsiTheme="majorHAnsi" w:cs="Calibri"/>
          <w:bCs/>
          <w:kern w:val="2"/>
          <w:sz w:val="24"/>
          <w:szCs w:val="24"/>
          <w:lang w:eastAsia="zh-CN"/>
        </w:rPr>
      </w:pPr>
      <w:r w:rsidRPr="009C6034">
        <w:rPr>
          <w:rFonts w:asciiTheme="majorHAnsi" w:eastAsia="Times New Roman" w:hAnsiTheme="majorHAnsi" w:cs="Calibri"/>
          <w:bCs/>
          <w:kern w:val="2"/>
          <w:sz w:val="24"/>
          <w:szCs w:val="24"/>
          <w:lang w:eastAsia="zh-CN"/>
        </w:rPr>
        <w:t>(ΣΗΜΕΙΩΣΗ ΓΙΑ ΤΟΝ ΕΚΔΟΤΗ : Ο χρόνος ισχύος πρέπει να είναι πλέον τριών (3) μηνών μεγαλύτερος του χρόνου διάρκειας της σύμβασης).</w:t>
      </w:r>
    </w:p>
    <w:p w:rsidR="009C6034" w:rsidRPr="009C6034" w:rsidRDefault="009C6034" w:rsidP="009C6034">
      <w:pPr>
        <w:widowControl w:val="0"/>
        <w:suppressAutoHyphens/>
        <w:spacing w:line="360" w:lineRule="auto"/>
        <w:jc w:val="both"/>
        <w:rPr>
          <w:rFonts w:asciiTheme="majorHAnsi" w:eastAsia="Times New Roman" w:hAnsiTheme="majorHAnsi" w:cs="Calibri"/>
          <w:bCs/>
          <w:i/>
          <w:iCs/>
          <w:kern w:val="2"/>
          <w:sz w:val="24"/>
          <w:szCs w:val="24"/>
          <w:lang w:eastAsia="zh-CN"/>
        </w:rPr>
      </w:pPr>
      <w:r w:rsidRPr="009C6034">
        <w:rPr>
          <w:rFonts w:asciiTheme="majorHAnsi" w:eastAsia="Times New Roman" w:hAnsiTheme="majorHAnsi" w:cs="Calibri"/>
          <w:bCs/>
          <w:kern w:val="2"/>
          <w:sz w:val="24"/>
          <w:szCs w:val="24"/>
          <w:lang w:eastAsia="zh-C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9C6034" w:rsidRPr="009C6034" w:rsidRDefault="009C6034" w:rsidP="009C6034">
      <w:pPr>
        <w:widowControl w:val="0"/>
        <w:suppressAutoHyphens/>
        <w:spacing w:line="360" w:lineRule="auto"/>
        <w:ind w:firstLine="397"/>
        <w:jc w:val="both"/>
        <w:rPr>
          <w:rFonts w:asciiTheme="majorHAnsi" w:eastAsia="Times New Roman" w:hAnsiTheme="majorHAnsi" w:cs="Calibri"/>
          <w:bCs/>
          <w:i/>
          <w:iCs/>
          <w:kern w:val="2"/>
          <w:sz w:val="24"/>
          <w:szCs w:val="24"/>
          <w:lang w:eastAsia="zh-CN"/>
        </w:rPr>
      </w:pPr>
    </w:p>
    <w:p w:rsidR="009C6034" w:rsidRPr="009C6034" w:rsidRDefault="009C6034" w:rsidP="009C6034">
      <w:pPr>
        <w:widowControl w:val="0"/>
        <w:suppressAutoHyphens/>
        <w:spacing w:line="360" w:lineRule="auto"/>
        <w:jc w:val="center"/>
        <w:rPr>
          <w:rFonts w:asciiTheme="majorHAnsi" w:eastAsia="Times New Roman" w:hAnsiTheme="majorHAnsi" w:cs="Calibri"/>
          <w:b/>
          <w:bCs/>
          <w:kern w:val="2"/>
          <w:sz w:val="24"/>
          <w:szCs w:val="24"/>
          <w:lang w:eastAsia="zh-CN"/>
        </w:rPr>
      </w:pPr>
      <w:r w:rsidRPr="009C6034">
        <w:rPr>
          <w:rFonts w:asciiTheme="majorHAnsi" w:eastAsia="Times New Roman" w:hAnsiTheme="majorHAnsi" w:cs="Calibri"/>
          <w:bCs/>
          <w:kern w:val="2"/>
          <w:sz w:val="24"/>
          <w:szCs w:val="24"/>
          <w:lang w:eastAsia="zh-CN"/>
        </w:rPr>
        <w:t>(Εξουσιοδοτημένη Υπογραφή)</w:t>
      </w:r>
    </w:p>
    <w:p w:rsidR="009C6034" w:rsidRPr="009C6034" w:rsidRDefault="009C6034" w:rsidP="009C6034">
      <w:pPr>
        <w:widowControl w:val="0"/>
        <w:suppressAutoHyphens/>
        <w:spacing w:line="360" w:lineRule="auto"/>
        <w:ind w:left="2880" w:firstLine="720"/>
        <w:jc w:val="both"/>
        <w:rPr>
          <w:rFonts w:asciiTheme="majorHAnsi" w:eastAsia="Times New Roman" w:hAnsiTheme="majorHAnsi" w:cs="Calibri"/>
          <w:kern w:val="2"/>
          <w:sz w:val="24"/>
          <w:szCs w:val="24"/>
          <w:lang w:eastAsia="zh-CN"/>
        </w:rPr>
      </w:pPr>
    </w:p>
    <w:p w:rsidR="004B5CB4" w:rsidRPr="000B662D" w:rsidRDefault="004B5CB4">
      <w:pPr>
        <w:rPr>
          <w:lang w:val="en-US"/>
        </w:rPr>
      </w:pPr>
    </w:p>
    <w:sectPr w:rsidR="004B5CB4" w:rsidRPr="000B662D" w:rsidSect="00EB5674">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43" w:rsidRDefault="003A2043" w:rsidP="009C6034">
      <w:pPr>
        <w:spacing w:after="0" w:line="240" w:lineRule="auto"/>
      </w:pPr>
      <w:r>
        <w:separator/>
      </w:r>
    </w:p>
  </w:endnote>
  <w:endnote w:type="continuationSeparator" w:id="0">
    <w:p w:rsidR="003A2043" w:rsidRDefault="003A2043" w:rsidP="009C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43" w:rsidRDefault="003A2043" w:rsidP="009C6034">
      <w:pPr>
        <w:spacing w:after="0" w:line="240" w:lineRule="auto"/>
      </w:pPr>
      <w:r>
        <w:separator/>
      </w:r>
    </w:p>
  </w:footnote>
  <w:footnote w:type="continuationSeparator" w:id="0">
    <w:p w:rsidR="003A2043" w:rsidRDefault="003A2043" w:rsidP="009C6034">
      <w:pPr>
        <w:spacing w:after="0" w:line="240" w:lineRule="auto"/>
      </w:pPr>
      <w:r>
        <w:continuationSeparator/>
      </w:r>
    </w:p>
  </w:footnote>
  <w:footnote w:id="1">
    <w:p w:rsidR="009C6034" w:rsidRDefault="009C6034" w:rsidP="009C6034">
      <w:pPr>
        <w:pStyle w:val="a3"/>
        <w:widowControl w:val="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34"/>
    <w:rsid w:val="000B662D"/>
    <w:rsid w:val="003674EF"/>
    <w:rsid w:val="003A2043"/>
    <w:rsid w:val="004B5CB4"/>
    <w:rsid w:val="00545169"/>
    <w:rsid w:val="00680F8C"/>
    <w:rsid w:val="009C60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C6034"/>
    <w:pPr>
      <w:spacing w:after="0" w:line="240" w:lineRule="auto"/>
    </w:pPr>
    <w:rPr>
      <w:sz w:val="20"/>
      <w:szCs w:val="20"/>
    </w:rPr>
  </w:style>
  <w:style w:type="character" w:customStyle="1" w:styleId="Char">
    <w:name w:val="Κείμενο υποσημείωσης Char"/>
    <w:basedOn w:val="a0"/>
    <w:link w:val="a3"/>
    <w:uiPriority w:val="99"/>
    <w:semiHidden/>
    <w:rsid w:val="009C603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C6034"/>
    <w:pPr>
      <w:spacing w:after="0" w:line="240" w:lineRule="auto"/>
    </w:pPr>
    <w:rPr>
      <w:sz w:val="20"/>
      <w:szCs w:val="20"/>
    </w:rPr>
  </w:style>
  <w:style w:type="character" w:customStyle="1" w:styleId="Char">
    <w:name w:val="Κείμενο υποσημείωσης Char"/>
    <w:basedOn w:val="a0"/>
    <w:link w:val="a3"/>
    <w:uiPriority w:val="99"/>
    <w:semiHidden/>
    <w:rsid w:val="009C60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5014</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Vlachos</dc:creator>
  <cp:lastModifiedBy>Thomas Vlachos</cp:lastModifiedBy>
  <cp:revision>2</cp:revision>
  <dcterms:created xsi:type="dcterms:W3CDTF">2018-02-07T12:56:00Z</dcterms:created>
  <dcterms:modified xsi:type="dcterms:W3CDTF">2018-02-07T12:56:00Z</dcterms:modified>
</cp:coreProperties>
</file>