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Α΄.</w:t>
      </w:r>
    </w:p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AC0933" w:rsidRDefault="00AC0933" w:rsidP="00AC0933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αριθμ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. ……………….. ποσού ………………….……. ευρώ.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</w:t>
      </w:r>
      <w:r w:rsidR="00B6704F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σης, σύμφωνα με την υπ’ αριθ. 00</w:t>
      </w:r>
      <w:r w:rsidR="007C180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3</w:t>
      </w:r>
      <w:r w:rsidR="00B6704F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/2018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</w:t>
      </w:r>
      <w:r w:rsidR="007C1804">
        <w:rPr>
          <w:rFonts w:asciiTheme="majorHAnsi" w:eastAsia="Calibri" w:hAnsiTheme="majorHAnsi" w:cs="Book Antiqua"/>
          <w:color w:val="000000"/>
          <w:sz w:val="24"/>
          <w:szCs w:val="24"/>
        </w:rPr>
        <w:t>«</w:t>
      </w:r>
      <w:r w:rsidR="007C1804" w:rsidRPr="007C1804">
        <w:rPr>
          <w:rFonts w:asciiTheme="majorHAnsi" w:eastAsia="Calibri" w:hAnsiTheme="majorHAnsi" w:cs="Book Antiqua"/>
          <w:bCs/>
          <w:color w:val="000000"/>
          <w:sz w:val="24"/>
          <w:szCs w:val="24"/>
        </w:rPr>
        <w:t>Ανάθεση προμήθειας επτακοσίων (700) μερίδων έτοιμου φαγητού ημερησίως για ………….(……) μήνες με σκοπό τη διανομή του σε ευπαθείς κοινωνικές ομάδες από την Αστική  Μη Κερδοσκοπική Εταιρεία ‘ΑΠΟΣΤΟΛΗ΄ της Ιεράς  Αρχιεπισκοπής Αθηνών</w:t>
      </w:r>
      <w:r w:rsidRPr="00AC0933">
        <w:rPr>
          <w:rFonts w:asciiTheme="majorHAnsi" w:eastAsia="Calibri" w:hAnsiTheme="majorHAnsi" w:cs="Book Antiqua"/>
          <w:bCs/>
          <w:color w:val="000000"/>
          <w:sz w:val="24"/>
          <w:szCs w:val="24"/>
        </w:rPr>
        <w:t>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AC0933" w:rsidRDefault="00AC0933" w:rsidP="00AC0933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753A3A" w:rsidRPr="00AC0933" w:rsidRDefault="00753A3A">
      <w:pPr>
        <w:rPr>
          <w:lang w:val="en-US"/>
        </w:rPr>
      </w:pPr>
    </w:p>
    <w:sectPr w:rsidR="00753A3A" w:rsidRPr="00AC0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1"/>
    <w:rsid w:val="00136A31"/>
    <w:rsid w:val="00753A3A"/>
    <w:rsid w:val="007C1804"/>
    <w:rsid w:val="00AC0933"/>
    <w:rsid w:val="00B6704F"/>
    <w:rsid w:val="00D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2018-02-16T09:17:00Z</dcterms:created>
  <dcterms:modified xsi:type="dcterms:W3CDTF">2018-02-16T09:17:00Z</dcterms:modified>
</cp:coreProperties>
</file>