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B" w:rsidRPr="00FB05EB" w:rsidRDefault="00FB05EB" w:rsidP="00FB05E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«Προμήθεια και διανομή τεσ</w:t>
      </w:r>
      <w:r w:rsidR="00095196">
        <w:rPr>
          <w:rFonts w:ascii="Cambria" w:eastAsia="Calibri" w:hAnsi="Cambria" w:cs="Times New Roman"/>
          <w:sz w:val="24"/>
          <w:szCs w:val="24"/>
        </w:rPr>
        <w:t>σάρων χιλιάδων εξακοσίων πενήντα (4.</w:t>
      </w:r>
      <w:r w:rsidR="00095196" w:rsidRPr="00095196">
        <w:rPr>
          <w:rFonts w:ascii="Cambria" w:eastAsia="Calibri" w:hAnsi="Cambria" w:cs="Times New Roman"/>
          <w:sz w:val="24"/>
          <w:szCs w:val="24"/>
        </w:rPr>
        <w:t>65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0) </w:t>
      </w:r>
      <w:r w:rsidR="003A7BF8">
        <w:rPr>
          <w:rFonts w:ascii="Cambria" w:eastAsia="Calibri" w:hAnsi="Cambria" w:cs="Times New Roman"/>
          <w:sz w:val="24"/>
          <w:szCs w:val="24"/>
        </w:rPr>
        <w:t xml:space="preserve">πακέτων </w:t>
      </w:r>
      <w:r w:rsidRPr="00FB05EB">
        <w:rPr>
          <w:rFonts w:ascii="Cambria" w:eastAsia="Calibri" w:hAnsi="Cambria" w:cs="Times New Roman"/>
          <w:sz w:val="24"/>
          <w:szCs w:val="24"/>
        </w:rPr>
        <w:t>τροφίμων μηνιαίως σε μαθητές Πρωτοβάθμιας και Δευτεροβάθμιας εκπαίδευσης του νομού Αττικής για τρεις (3) μήνες»</w:t>
      </w:r>
    </w:p>
    <w:p w:rsidR="00FB05EB" w:rsidRPr="00FB05EB" w:rsidRDefault="00FB05EB" w:rsidP="00FB05E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="005B6BC3">
        <w:rPr>
          <w:rFonts w:ascii="Cambria" w:eastAsia="Calibri" w:hAnsi="Cambria" w:cs="Times New Roman"/>
          <w:bCs/>
          <w:sz w:val="24"/>
          <w:szCs w:val="24"/>
        </w:rPr>
        <w:t>0</w:t>
      </w:r>
      <w:r w:rsidR="00D03A8F">
        <w:rPr>
          <w:rFonts w:ascii="Cambria" w:eastAsia="Calibri" w:hAnsi="Cambria" w:cs="Times New Roman"/>
          <w:bCs/>
          <w:sz w:val="24"/>
          <w:szCs w:val="24"/>
          <w:lang w:val="en-US"/>
        </w:rPr>
        <w:t>14</w:t>
      </w:r>
      <w:bookmarkStart w:id="0" w:name="_GoBack"/>
      <w:bookmarkEnd w:id="0"/>
      <w:r w:rsidR="00095196">
        <w:rPr>
          <w:rFonts w:ascii="Cambria" w:eastAsia="Calibri" w:hAnsi="Cambria" w:cs="Times New Roman"/>
          <w:bCs/>
          <w:sz w:val="24"/>
          <w:szCs w:val="24"/>
        </w:rPr>
        <w:t xml:space="preserve">/2017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FB05EB" w:rsidRPr="005B6BC3" w:rsidRDefault="00FB05EB" w:rsidP="005B6BC3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FB05EB" w:rsidRPr="00D03A8F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 w:rsidRPr="00D03A8F">
        <w:rPr>
          <w:rFonts w:asciiTheme="majorHAnsi" w:eastAsia="Calibri" w:hAnsiTheme="majorHAnsi" w:cs="Times New Roman"/>
          <w:sz w:val="24"/>
          <w:szCs w:val="24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FB05EB" w:rsidTr="0009519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B05EB" w:rsidRPr="005B6BC3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  <w:r w:rsidR="005B6BC3">
              <w:rPr>
                <w:rFonts w:asciiTheme="majorHAnsi" w:eastAsia="Calibri" w:hAnsiTheme="majorHAnsi" w:cs="Times New Roman"/>
                <w:b/>
                <w:bCs/>
              </w:rPr>
              <w:t>ΧΟΝΔΡΕΣ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B05EB" w:rsidTr="0009519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  <w:r w:rsidR="005B6B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ΚΑΡΟΛΙΝΑ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09519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5B6BC3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40</w:t>
            </w:r>
            <w:r w:rsidR="00FB05EB">
              <w:rPr>
                <w:rFonts w:asciiTheme="majorHAnsi" w:eastAsia="Calibri" w:hAnsiTheme="majorHAnsi" w:cs="Times New Roman"/>
              </w:rPr>
              <w:t>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4040A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 w:rsidR="00FB05EB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Pr="004040A1" w:rsidRDefault="004040A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095196" w:rsidTr="00095196">
        <w:trPr>
          <w:trHeight w:val="289"/>
        </w:trPr>
        <w:tc>
          <w:tcPr>
            <w:tcW w:w="567" w:type="dxa"/>
            <w:hideMark/>
          </w:tcPr>
          <w:p w:rsidR="00095196" w:rsidRPr="004040A1" w:rsidRDefault="004040A1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1</w:t>
            </w:r>
            <w:r>
              <w:rPr>
                <w:rFonts w:asciiTheme="majorHAnsi" w:eastAsia="Calibri" w:hAnsiTheme="majorHAnsi" w:cs="Times New Roman"/>
                <w:lang w:val="en-US"/>
              </w:rPr>
              <w:t>0.</w:t>
            </w:r>
          </w:p>
        </w:tc>
        <w:tc>
          <w:tcPr>
            <w:tcW w:w="1984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095196" w:rsidRP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</w:t>
            </w:r>
            <w:r w:rsidR="005B6BC3">
              <w:rPr>
                <w:rFonts w:asciiTheme="majorHAnsi" w:eastAsia="Calibri" w:hAnsiTheme="majorHAnsi" w:cs="Times New Roman"/>
                <w:b/>
              </w:rPr>
              <w:t xml:space="preserve"> ΣΠΑΓΓΕΤΙ</w:t>
            </w:r>
          </w:p>
        </w:tc>
        <w:tc>
          <w:tcPr>
            <w:tcW w:w="1559" w:type="dxa"/>
            <w:hideMark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095196" w:rsidRDefault="00095196" w:rsidP="005C5B45">
            <w:r>
              <w:t>2</w:t>
            </w:r>
          </w:p>
        </w:tc>
        <w:tc>
          <w:tcPr>
            <w:tcW w:w="850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095196" w:rsidRDefault="00095196" w:rsidP="005C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095196" w:rsidRDefault="00095196" w:rsidP="00095196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95196" w:rsidRDefault="00095196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97525" w:rsidRDefault="00097525"/>
    <w:sectPr w:rsidR="00097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C"/>
    <w:rsid w:val="00095196"/>
    <w:rsid w:val="00097525"/>
    <w:rsid w:val="003A7BF8"/>
    <w:rsid w:val="004040A1"/>
    <w:rsid w:val="005B6BC3"/>
    <w:rsid w:val="009A56CB"/>
    <w:rsid w:val="00B824DC"/>
    <w:rsid w:val="00D03A8F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EC5B-CC2D-4609-B4D0-00770B4F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9</cp:revision>
  <dcterms:created xsi:type="dcterms:W3CDTF">2016-12-06T13:53:00Z</dcterms:created>
  <dcterms:modified xsi:type="dcterms:W3CDTF">2017-10-25T10:13:00Z</dcterms:modified>
</cp:coreProperties>
</file>