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F1" w:rsidRPr="00495FBF" w:rsidRDefault="009E3897" w:rsidP="00784BF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Α</w:t>
      </w:r>
      <w:bookmarkStart w:id="0" w:name="_GoBack"/>
      <w:bookmarkEnd w:id="0"/>
      <w:r w:rsidR="00784BF1" w:rsidRPr="00495FBF">
        <w:rPr>
          <w:rFonts w:asciiTheme="majorHAnsi" w:eastAsia="Calibri" w:hAnsiTheme="majorHAnsi" w:cs="Times New Roman"/>
          <w:b/>
          <w:sz w:val="24"/>
          <w:szCs w:val="24"/>
        </w:rPr>
        <w:t>.</w:t>
      </w:r>
    </w:p>
    <w:p w:rsidR="00784BF1" w:rsidRPr="00495FBF" w:rsidRDefault="00784BF1" w:rsidP="00784BF1">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CD3647" w:rsidRPr="00CD3647" w:rsidRDefault="00784BF1" w:rsidP="00CD3647">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Για το έργο: </w:t>
      </w:r>
      <w:r w:rsidR="00CD3647" w:rsidRPr="00CD3647">
        <w:rPr>
          <w:rFonts w:asciiTheme="majorHAnsi" w:eastAsia="Calibri" w:hAnsiTheme="majorHAnsi" w:cs="Times New Roman"/>
          <w:sz w:val="24"/>
          <w:szCs w:val="24"/>
        </w:rPr>
        <w:t>«</w:t>
      </w:r>
      <w:r w:rsidR="00CD3647" w:rsidRPr="00CD3647">
        <w:rPr>
          <w:rFonts w:asciiTheme="majorHAnsi" w:eastAsia="Calibri" w:hAnsiTheme="majorHAnsi" w:cs="Times New Roman"/>
          <w:bCs/>
          <w:sz w:val="24"/>
          <w:szCs w:val="24"/>
        </w:rPr>
        <w:t>Προμήθεια χιλίων διακοσίων (1.200) μερίδων έτοι</w:t>
      </w:r>
      <w:r w:rsidR="009E3897">
        <w:rPr>
          <w:rFonts w:asciiTheme="majorHAnsi" w:eastAsia="Calibri" w:hAnsiTheme="majorHAnsi" w:cs="Times New Roman"/>
          <w:bCs/>
          <w:sz w:val="24"/>
          <w:szCs w:val="24"/>
        </w:rPr>
        <w:t>μου φαγητού ημερησίως για δύο (</w:t>
      </w:r>
      <w:r w:rsidR="009E3897" w:rsidRPr="009E3897">
        <w:rPr>
          <w:rFonts w:asciiTheme="majorHAnsi" w:eastAsia="Calibri" w:hAnsiTheme="majorHAnsi" w:cs="Times New Roman"/>
          <w:bCs/>
          <w:sz w:val="24"/>
          <w:szCs w:val="24"/>
        </w:rPr>
        <w:t>2</w:t>
      </w:r>
      <w:r w:rsidR="00CD3647" w:rsidRPr="00CD3647">
        <w:rPr>
          <w:rFonts w:asciiTheme="majorHAnsi" w:eastAsia="Calibri" w:hAnsiTheme="majorHAnsi" w:cs="Times New Roman"/>
          <w:bCs/>
          <w:sz w:val="24"/>
          <w:szCs w:val="24"/>
        </w:rPr>
        <w:t>) μήνες με σκοπό  τη διανομή του σε ευπαθείς κοινωνικές ομάδες από την Αστική  Μη Κερδοσκοπική Εταιρεία ‘ΑΠΟΣΤΟΛΗ΄ της Ιεράς  Αρχιεπισκοπής Αθηνών».</w:t>
      </w:r>
    </w:p>
    <w:p w:rsidR="00784BF1" w:rsidRDefault="00784BF1" w:rsidP="00784BF1">
      <w:pPr>
        <w:autoSpaceDE w:val="0"/>
        <w:autoSpaceDN w:val="0"/>
        <w:adjustRightInd w:val="0"/>
        <w:spacing w:after="0" w:line="360" w:lineRule="auto"/>
        <w:jc w:val="both"/>
        <w:rPr>
          <w:rFonts w:asciiTheme="majorHAnsi" w:eastAsia="Calibri" w:hAnsiTheme="majorHAnsi" w:cs="Times New Roman"/>
          <w:bCs/>
          <w:sz w:val="24"/>
          <w:szCs w:val="24"/>
        </w:rPr>
      </w:pP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714DDB" w:rsidRDefault="00784BF1" w:rsidP="00784BF1">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CD3647" w:rsidRPr="00CD3647">
        <w:rPr>
          <w:rFonts w:asciiTheme="majorHAnsi" w:eastAsia="Calibri" w:hAnsiTheme="majorHAnsi" w:cs="Times New Roman"/>
          <w:sz w:val="24"/>
          <w:szCs w:val="24"/>
        </w:rPr>
        <w:t>«Προμήθεια χιλίων διακοσίων (1.200) μερίδων έτοιμου φαγητού ημερησίως για έξι (6) μήνες με σκοπό  τη διανομή του σε ευπαθείς κοινωνικές ομάδες από την Αστική  Μη Κερδοσκοπική Εταιρεία ‘ΑΠΟΣΤΟΛΗ΄ τ</w:t>
      </w:r>
      <w:r w:rsidR="00CD3647">
        <w:rPr>
          <w:rFonts w:asciiTheme="majorHAnsi" w:eastAsia="Calibri" w:hAnsiTheme="majorHAnsi" w:cs="Times New Roman"/>
          <w:sz w:val="24"/>
          <w:szCs w:val="24"/>
        </w:rPr>
        <w:t>ης Ιεράς  Αρχιεπισκοπής Αθηνών»</w:t>
      </w:r>
      <w:r w:rsidR="0043539B" w:rsidRPr="0043539B">
        <w:rPr>
          <w:rFonts w:asciiTheme="majorHAnsi" w:eastAsia="Calibri" w:hAnsiTheme="majorHAnsi" w:cs="Times New Roman"/>
          <w:bCs/>
          <w:sz w:val="24"/>
          <w:szCs w:val="24"/>
        </w:rPr>
        <w:t xml:space="preserve">» </w:t>
      </w:r>
      <w:r>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Διακήρυξη του Ανοικτού </w:t>
      </w:r>
      <w:r w:rsidRPr="00495FBF">
        <w:rPr>
          <w:rFonts w:asciiTheme="majorHAnsi" w:eastAsia="Calibri" w:hAnsiTheme="majorHAnsi" w:cs="Times New Roman"/>
          <w:sz w:val="24"/>
          <w:szCs w:val="24"/>
        </w:rPr>
        <w:t xml:space="preserve">  μειοδοτικού διαγωνισμού του ως άνω έργου:</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Look w:val="04A0" w:firstRow="1" w:lastRow="0" w:firstColumn="1" w:lastColumn="0" w:noHBand="0" w:noVBand="1"/>
      </w:tblPr>
      <w:tblGrid>
        <w:gridCol w:w="1751"/>
        <w:gridCol w:w="1700"/>
        <w:gridCol w:w="1701"/>
        <w:gridCol w:w="1685"/>
        <w:gridCol w:w="1685"/>
      </w:tblGrid>
      <w:tr w:rsidR="00637F59" w:rsidRPr="00495FBF" w:rsidTr="000469FE">
        <w:tc>
          <w:tcPr>
            <w:tcW w:w="175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ΟΙΚΟΝΟΜΙΚΗ</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0"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685"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685" w:type="dxa"/>
            <w:tcBorders>
              <w:top w:val="single" w:sz="4" w:space="0" w:color="auto"/>
              <w:left w:val="single" w:sz="4" w:space="0" w:color="auto"/>
              <w:bottom w:val="single" w:sz="4" w:space="0" w:color="auto"/>
              <w:right w:val="single" w:sz="4" w:space="0" w:color="auto"/>
            </w:tcBorders>
          </w:tcPr>
          <w:p w:rsidR="00637F59" w:rsidRPr="00495FBF" w:rsidRDefault="00637F59" w:rsidP="00FD30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637F59" w:rsidRPr="00495FBF" w:rsidTr="000469FE">
        <w:tc>
          <w:tcPr>
            <w:tcW w:w="175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ΕΤΟΙΜΟΥ</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0" w:type="dxa"/>
            <w:tcBorders>
              <w:top w:val="single" w:sz="4" w:space="0" w:color="auto"/>
              <w:left w:val="single" w:sz="4" w:space="0" w:color="auto"/>
              <w:bottom w:val="single" w:sz="4" w:space="0" w:color="auto"/>
              <w:right w:val="single" w:sz="4" w:space="0" w:color="auto"/>
            </w:tcBorders>
            <w:hideMark/>
          </w:tcPr>
          <w:p w:rsidR="00637F59" w:rsidRPr="00495FBF" w:rsidRDefault="00714DDB" w:rsidP="00457CC9">
            <w:pPr>
              <w:autoSpaceDE w:val="0"/>
              <w:autoSpaceDN w:val="0"/>
              <w:adjustRightInd w:val="0"/>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lastRenderedPageBreak/>
              <w:t>1</w:t>
            </w:r>
            <w:r w:rsidR="00637F59">
              <w:rPr>
                <w:rFonts w:asciiTheme="majorHAnsi" w:eastAsia="Calibri" w:hAnsiTheme="majorHAnsi" w:cs="Times New Roman"/>
                <w:b/>
                <w:bCs/>
                <w:sz w:val="24"/>
                <w:szCs w:val="24"/>
              </w:rPr>
              <w:t>2</w:t>
            </w:r>
            <w:r>
              <w:rPr>
                <w:rFonts w:asciiTheme="majorHAnsi" w:eastAsia="Calibri" w:hAnsiTheme="majorHAnsi" w:cs="Times New Roman"/>
                <w:b/>
                <w:bCs/>
                <w:sz w:val="24"/>
                <w:szCs w:val="24"/>
              </w:rPr>
              <w:t>0</w:t>
            </w:r>
            <w:r w:rsidR="00637F59">
              <w:rPr>
                <w:rFonts w:asciiTheme="majorHAnsi" w:eastAsia="Calibri" w:hAnsiTheme="majorHAnsi"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685"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685" w:type="dxa"/>
            <w:tcBorders>
              <w:top w:val="single" w:sz="4" w:space="0" w:color="auto"/>
              <w:left w:val="single" w:sz="4" w:space="0" w:color="auto"/>
              <w:bottom w:val="single" w:sz="4" w:space="0" w:color="auto"/>
              <w:right w:val="single" w:sz="4" w:space="0" w:color="auto"/>
            </w:tcBorders>
          </w:tcPr>
          <w:p w:rsidR="00637F59" w:rsidRPr="00495FBF" w:rsidRDefault="00637F59" w:rsidP="00FD30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784BF1" w:rsidRPr="00495FBF" w:rsidRDefault="00784BF1" w:rsidP="00784BF1">
      <w:pPr>
        <w:spacing w:line="360" w:lineRule="auto"/>
        <w:jc w:val="both"/>
        <w:rPr>
          <w:rFonts w:asciiTheme="majorHAnsi" w:eastAsia="Calibri" w:hAnsiTheme="majorHAnsi" w:cs="Times New Roman"/>
          <w:sz w:val="24"/>
          <w:szCs w:val="24"/>
        </w:rPr>
      </w:pPr>
    </w:p>
    <w:p w:rsidR="00784BF1" w:rsidRPr="00495FBF" w:rsidRDefault="00784BF1" w:rsidP="00784BF1">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84BF1" w:rsidRPr="00495FBF" w:rsidRDefault="00784BF1" w:rsidP="00784BF1">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w:t>
      </w:r>
      <w:r w:rsidR="00475384">
        <w:rPr>
          <w:rFonts w:asciiTheme="majorHAnsi" w:eastAsia="Calibri" w:hAnsiTheme="majorHAnsi" w:cs="Times New Roman"/>
          <w:bCs/>
          <w:sz w:val="24"/>
          <w:szCs w:val="24"/>
        </w:rPr>
        <w:t xml:space="preserve"> έξι (6)  μηνών </w:t>
      </w:r>
      <w:r w:rsidRPr="00495FBF">
        <w:rPr>
          <w:rFonts w:asciiTheme="majorHAnsi" w:eastAsia="Calibri" w:hAnsiTheme="majorHAnsi" w:cs="Times New Roman"/>
          <w:bCs/>
          <w:sz w:val="24"/>
          <w:szCs w:val="24"/>
        </w:rPr>
        <w:t xml:space="preserve"> </w:t>
      </w:r>
      <w:r w:rsidR="00475384" w:rsidRPr="00475384">
        <w:rPr>
          <w:rFonts w:asciiTheme="majorHAnsi" w:eastAsia="Calibri" w:hAnsiTheme="majorHAnsi" w:cs="Times New Roman"/>
          <w:bCs/>
          <w:sz w:val="24"/>
          <w:szCs w:val="24"/>
        </w:rPr>
        <w:t>από την επόμενη της διενέργειας του διαγωνισμού.</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784BF1" w:rsidRPr="00495FBF" w:rsidRDefault="00784BF1" w:rsidP="00784BF1">
      <w:pPr>
        <w:spacing w:line="360" w:lineRule="auto"/>
        <w:jc w:val="both"/>
        <w:rPr>
          <w:rFonts w:asciiTheme="majorHAnsi" w:eastAsia="Calibri" w:hAnsiTheme="majorHAnsi" w:cs="Times New Roman"/>
          <w:b/>
          <w:bCs/>
          <w:sz w:val="24"/>
          <w:szCs w:val="24"/>
        </w:rPr>
      </w:pPr>
    </w:p>
    <w:p w:rsidR="00784BF1" w:rsidRPr="00495FBF" w:rsidRDefault="00784BF1" w:rsidP="00784BF1">
      <w:pPr>
        <w:spacing w:line="360" w:lineRule="auto"/>
        <w:jc w:val="center"/>
        <w:rPr>
          <w:rFonts w:asciiTheme="majorHAnsi" w:hAnsiTheme="majorHAnsi"/>
          <w:sz w:val="24"/>
          <w:szCs w:val="24"/>
        </w:rPr>
      </w:pPr>
    </w:p>
    <w:p w:rsidR="00784BF1" w:rsidRPr="00495FBF" w:rsidRDefault="00784BF1" w:rsidP="00784BF1">
      <w:pPr>
        <w:spacing w:line="360" w:lineRule="auto"/>
        <w:rPr>
          <w:rFonts w:asciiTheme="majorHAnsi" w:eastAsia="Calibri" w:hAnsiTheme="majorHAnsi" w:cs="Times New Roman"/>
          <w:b/>
          <w:sz w:val="24"/>
          <w:szCs w:val="24"/>
        </w:rPr>
      </w:pPr>
    </w:p>
    <w:p w:rsidR="00784BF1" w:rsidRDefault="00784BF1" w:rsidP="0095487F">
      <w:pPr>
        <w:rPr>
          <w:b/>
          <w:bCs/>
          <w:iCs/>
          <w:u w:val="single"/>
        </w:rPr>
      </w:pPr>
    </w:p>
    <w:p w:rsidR="00784BF1" w:rsidRDefault="00784BF1" w:rsidP="0095487F">
      <w:pPr>
        <w:rPr>
          <w:b/>
          <w:bCs/>
          <w:iCs/>
          <w:u w:val="single"/>
        </w:rPr>
      </w:pPr>
    </w:p>
    <w:p w:rsidR="00784BF1" w:rsidRDefault="00784BF1" w:rsidP="0095487F">
      <w:pPr>
        <w:rPr>
          <w:b/>
          <w:bCs/>
          <w:iCs/>
          <w:u w:val="single"/>
        </w:rPr>
      </w:pPr>
    </w:p>
    <w:p w:rsidR="00784BF1" w:rsidRDefault="00784BF1" w:rsidP="0095487F">
      <w:pPr>
        <w:rPr>
          <w:b/>
          <w:bCs/>
          <w:iCs/>
          <w:u w:val="single"/>
        </w:rPr>
      </w:pPr>
    </w:p>
    <w:p w:rsidR="00784BF1" w:rsidRPr="0095487F" w:rsidRDefault="00784BF1" w:rsidP="0095487F">
      <w:pPr>
        <w:rPr>
          <w:b/>
          <w:bCs/>
          <w:iCs/>
          <w:u w:val="single"/>
        </w:rPr>
      </w:pPr>
    </w:p>
    <w:sectPr w:rsidR="00784BF1" w:rsidRPr="00954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BC"/>
    <w:rsid w:val="0043539B"/>
    <w:rsid w:val="00475384"/>
    <w:rsid w:val="00637F59"/>
    <w:rsid w:val="00714DDB"/>
    <w:rsid w:val="00784BF1"/>
    <w:rsid w:val="0095487F"/>
    <w:rsid w:val="009614D1"/>
    <w:rsid w:val="009E3897"/>
    <w:rsid w:val="00BE7BB7"/>
    <w:rsid w:val="00CD3647"/>
    <w:rsid w:val="00EE52B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1370</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nomiko1</cp:lastModifiedBy>
  <cp:revision>10</cp:revision>
  <dcterms:created xsi:type="dcterms:W3CDTF">2017-05-02T14:13:00Z</dcterms:created>
  <dcterms:modified xsi:type="dcterms:W3CDTF">2017-06-01T10:49:00Z</dcterms:modified>
</cp:coreProperties>
</file>