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ΠΑΡΑΡΤΗΜΑ Β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center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  <w:t>ΥΠΟΔΕΙΓΜΑ ΕΓΓΥΗΤΙΚΗΣ ΚΑΛΗΣ ΕΚΤΕΛΕΣΗΣ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Εκδότης (Πλήρης επωνυμία Πιστωτικού Ιδρύματος ……………………………. / </w:t>
      </w:r>
      <w:r w:rsidRPr="0007534B">
        <w:rPr>
          <w:rFonts w:asciiTheme="majorHAnsi" w:eastAsia="Times New Roman" w:hAnsiTheme="majorHAnsi" w:cs="Calibri"/>
          <w:bCs/>
          <w:color w:val="000000"/>
          <w:kern w:val="2"/>
          <w:sz w:val="24"/>
          <w:szCs w:val="24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Ημερομηνία έκδοσης    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Προς: Α.Μ.Κ.Ε. ΑΠΟΣΤΟΛΗ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Ήρας 8 &amp; Δέσπως Σέχου 37, Τ.Κ. 11743, Ν. Κόσμος </w:t>
      </w: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suppressAutoHyphens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Εγγύηση μας υπ’ αριθμ. ……………….. ποσού ………………….……. ευρώ.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διζήσεως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μέχρι του ποσού των ευρώ………………………………………………………………………..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υπέρ του: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proofErr w:type="spellStart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</w:t>
      </w:r>
      <w:proofErr w:type="spellEnd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) [σε περίπτωση φυσικού προσώπου]: 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(ονοματεπώνυμο, πατρώνυμο) ..............................,  ΑΦΜ: ................ </w:t>
      </w:r>
      <w:r w:rsidRPr="0007534B">
        <w:rPr>
          <w:rFonts w:asciiTheme="majorHAnsi" w:eastAsia="Calibri" w:hAnsiTheme="majorHAnsi" w:cs="Calibri"/>
          <w:kern w:val="2"/>
          <w:sz w:val="24"/>
          <w:szCs w:val="24"/>
          <w:lang w:eastAsia="zh-CN"/>
        </w:rPr>
        <w:t>(διεύθυνση)</w:t>
      </w:r>
      <w:r w:rsidRPr="0007534B">
        <w:rPr>
          <w:rFonts w:asciiTheme="majorHAnsi" w:eastAsia="Calibri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,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νομικού προσώπου]: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.......................………………………………….. ή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val="en-US" w:eastAsia="zh-CN"/>
        </w:rPr>
        <w:t>iii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) [σε περίπτωση ένωσης ή κοινοπραξίας:] των φυσικών / νομικών προσώπων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γ) (</w:t>
      </w:r>
      <w:r w:rsidRPr="0007534B"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  <w:t>πλήρη επωνυμία) ........................, ΑΦΜ: ...................... (διεύθυνση)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.................. (συμπληρώνεται με όλα τα μέλη της ένωσης / κοινοπραξίας)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ατομικά και για κάθε μία από αυτές και ως αλληλέγγυα και εις ολόκληρο υπόχρεων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lastRenderedPageBreak/>
        <w:t>μεταξύ τους, εκ της ιδιότητάς τους ως μελών της ένωσης ή κοινοπραξίας,</w:t>
      </w:r>
    </w:p>
    <w:p w:rsidR="0007534B" w:rsidRPr="006D150E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Calibri" w:hAnsiTheme="majorHAnsi" w:cs="Book Antiqua"/>
          <w:bCs/>
          <w:color w:val="000000"/>
          <w:sz w:val="24"/>
          <w:szCs w:val="24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για την καλή εκτέλεση της από …………..... σύμβασ</w:t>
      </w:r>
      <w:r w:rsidR="006C07F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ης, σύμφωνα με την υπ’ αριθ. </w:t>
      </w:r>
      <w:r w:rsidR="00E9191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018</w:t>
      </w:r>
      <w:r w:rsidR="006C07F4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/</w:t>
      </w:r>
      <w:r w:rsidR="00E9191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2016</w:t>
      </w:r>
      <w:bookmarkStart w:id="0" w:name="_GoBack"/>
      <w:bookmarkEnd w:id="0"/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Διακήρυξη της Α.Μ.Κ.Ε. «Αποστολή»</w:t>
      </w:r>
      <w:r w:rsidR="006D150E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="006D150E" w:rsidRPr="006D150E">
        <w:rPr>
          <w:rFonts w:ascii="Cambria" w:eastAsia="Times New Roman" w:hAnsi="Cambria" w:cs="Calibri"/>
          <w:bCs/>
          <w:kern w:val="2"/>
          <w:sz w:val="24"/>
          <w:szCs w:val="24"/>
          <w:lang w:eastAsia="zh-CN"/>
        </w:rPr>
        <w:t xml:space="preserve"> 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για την προμήθεια </w:t>
      </w:r>
      <w:r w:rsidR="00E9191A">
        <w:rPr>
          <w:rFonts w:asciiTheme="majorHAnsi" w:eastAsia="Calibri" w:hAnsiTheme="majorHAnsi" w:cs="Book Antiqua"/>
          <w:bCs/>
          <w:color w:val="000000"/>
          <w:sz w:val="24"/>
          <w:szCs w:val="24"/>
        </w:rPr>
        <w:t>χιλίων τετρακοσίων (1.400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>) μερίδων έτοιμου φαγητού ημερησίως για</w:t>
      </w:r>
      <w:r w:rsidR="00E9191A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πέντε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 (</w:t>
      </w:r>
      <w:r w:rsidR="00E9191A">
        <w:rPr>
          <w:rFonts w:asciiTheme="majorHAnsi" w:eastAsia="Calibri" w:hAnsiTheme="majorHAnsi" w:cs="Book Antiqua"/>
          <w:bCs/>
          <w:color w:val="000000"/>
          <w:sz w:val="24"/>
          <w:szCs w:val="24"/>
        </w:rPr>
        <w:t>5</w:t>
      </w:r>
      <w:r w:rsidR="006D150E" w:rsidRP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>) μήνες με σκοπό  τη διανομή του σε ευπαθείς κοινωνικές ομάδες</w:t>
      </w:r>
      <w:r w:rsidR="006D150E">
        <w:rPr>
          <w:rFonts w:asciiTheme="majorHAnsi" w:eastAsia="Calibri" w:hAnsiTheme="majorHAnsi" w:cs="Book Antiqua"/>
          <w:bCs/>
          <w:color w:val="000000"/>
          <w:sz w:val="24"/>
          <w:szCs w:val="24"/>
        </w:rPr>
        <w:t xml:space="preserve"> και </w:t>
      </w:r>
      <w:r w:rsidR="00445C57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οποίο ποσόν καλύπτει το 5% της συμβατικής προ ΦΠΑ αξίας …………………ευρώ αυτής.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E9191A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της απαίτησης σας μέσα σε 3</w:t>
      </w:r>
      <w:r w:rsidR="00476A51" w:rsidRPr="00476A51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ημέρες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vertAlign w:val="superscript"/>
          <w:lang w:eastAsia="zh-CN"/>
        </w:rPr>
        <w:t xml:space="preserve"> </w:t>
      </w: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από την απλή έγγραφη ειδοποίησή σας.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 xml:space="preserve">Η παρούσα ισχύει μέχρι και την ............... 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07534B" w:rsidRPr="0007534B" w:rsidRDefault="0007534B" w:rsidP="0007534B">
      <w:pPr>
        <w:widowControl w:val="0"/>
        <w:suppressAutoHyphens/>
        <w:spacing w:line="360" w:lineRule="auto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07534B" w:rsidRPr="0007534B" w:rsidRDefault="0007534B" w:rsidP="0007534B">
      <w:pPr>
        <w:widowControl w:val="0"/>
        <w:suppressAutoHyphens/>
        <w:spacing w:line="360" w:lineRule="auto"/>
        <w:ind w:firstLine="397"/>
        <w:jc w:val="both"/>
        <w:rPr>
          <w:rFonts w:asciiTheme="majorHAnsi" w:eastAsia="Times New Roman" w:hAnsiTheme="majorHAnsi" w:cs="Calibri"/>
          <w:bCs/>
          <w:i/>
          <w:i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  <w:r w:rsidRPr="0007534B">
        <w:rPr>
          <w:rFonts w:asciiTheme="majorHAnsi" w:eastAsia="Times New Roman" w:hAnsiTheme="majorHAnsi" w:cs="Calibri"/>
          <w:bCs/>
          <w:kern w:val="2"/>
          <w:sz w:val="24"/>
          <w:szCs w:val="24"/>
          <w:lang w:eastAsia="zh-CN"/>
        </w:rPr>
        <w:t>(Εξουσιοδοτημένη Υπογραφή)</w:t>
      </w:r>
    </w:p>
    <w:p w:rsidR="0007534B" w:rsidRPr="0007534B" w:rsidRDefault="0007534B" w:rsidP="0007534B">
      <w:pPr>
        <w:widowControl w:val="0"/>
        <w:suppressAutoHyphens/>
        <w:spacing w:line="360" w:lineRule="auto"/>
        <w:ind w:left="2880" w:firstLine="720"/>
        <w:jc w:val="both"/>
        <w:rPr>
          <w:rFonts w:asciiTheme="majorHAnsi" w:eastAsia="Times New Roman" w:hAnsiTheme="majorHAnsi" w:cs="Calibri"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2"/>
          <w:sz w:val="24"/>
          <w:szCs w:val="24"/>
          <w:lang w:eastAsia="zh-CN"/>
        </w:rPr>
      </w:pPr>
    </w:p>
    <w:p w:rsidR="0007534B" w:rsidRPr="0007534B" w:rsidRDefault="0007534B" w:rsidP="0007534B">
      <w:pPr>
        <w:widowControl w:val="0"/>
        <w:suppressAutoHyphens/>
        <w:spacing w:line="360" w:lineRule="auto"/>
        <w:rPr>
          <w:rFonts w:asciiTheme="majorHAnsi" w:eastAsia="Times New Roman" w:hAnsiTheme="majorHAnsi" w:cs="Calibri"/>
          <w:b/>
          <w:bCs/>
          <w:kern w:val="1"/>
          <w:sz w:val="24"/>
          <w:szCs w:val="24"/>
          <w:lang w:eastAsia="zh-CN"/>
        </w:rPr>
      </w:pPr>
    </w:p>
    <w:p w:rsidR="007E41FC" w:rsidRPr="0007534B" w:rsidRDefault="00274DA6">
      <w:pPr>
        <w:rPr>
          <w:rFonts w:asciiTheme="majorHAnsi" w:hAnsiTheme="majorHAnsi"/>
          <w:sz w:val="24"/>
          <w:szCs w:val="24"/>
        </w:rPr>
      </w:pPr>
    </w:p>
    <w:sectPr w:rsidR="007E41FC" w:rsidRPr="0007534B">
      <w:head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72" w:rsidRDefault="00321572">
      <w:pPr>
        <w:spacing w:after="0" w:line="240" w:lineRule="auto"/>
      </w:pPr>
      <w:r>
        <w:separator/>
      </w:r>
    </w:p>
  </w:endnote>
  <w:endnote w:type="continuationSeparator" w:id="0">
    <w:p w:rsidR="00321572" w:rsidRDefault="003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72" w:rsidRDefault="00321572">
      <w:pPr>
        <w:spacing w:after="0" w:line="240" w:lineRule="auto"/>
      </w:pPr>
      <w:r>
        <w:separator/>
      </w:r>
    </w:p>
  </w:footnote>
  <w:footnote w:type="continuationSeparator" w:id="0">
    <w:p w:rsidR="00321572" w:rsidRDefault="0032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274DA6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1"/>
    <w:rsid w:val="0007534B"/>
    <w:rsid w:val="00131769"/>
    <w:rsid w:val="00274DA6"/>
    <w:rsid w:val="002C7ABB"/>
    <w:rsid w:val="00321572"/>
    <w:rsid w:val="00445C57"/>
    <w:rsid w:val="00476A51"/>
    <w:rsid w:val="005511D1"/>
    <w:rsid w:val="006C07F4"/>
    <w:rsid w:val="006D150E"/>
    <w:rsid w:val="007622B8"/>
    <w:rsid w:val="009614D1"/>
    <w:rsid w:val="009C0ACC"/>
    <w:rsid w:val="009E67A0"/>
    <w:rsid w:val="00C80C90"/>
    <w:rsid w:val="00C854FE"/>
    <w:rsid w:val="00D84CEC"/>
    <w:rsid w:val="00E9191A"/>
    <w:rsid w:val="00F179C1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7534B"/>
  </w:style>
  <w:style w:type="paragraph" w:styleId="a4">
    <w:name w:val="footer"/>
    <w:basedOn w:val="a"/>
    <w:link w:val="Char0"/>
    <w:uiPriority w:val="99"/>
    <w:semiHidden/>
    <w:unhideWhenUsed/>
    <w:rsid w:val="000753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Nomiko</cp:lastModifiedBy>
  <cp:revision>6</cp:revision>
  <dcterms:created xsi:type="dcterms:W3CDTF">2016-04-07T06:22:00Z</dcterms:created>
  <dcterms:modified xsi:type="dcterms:W3CDTF">2016-09-29T14:19:00Z</dcterms:modified>
</cp:coreProperties>
</file>